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1257F94" w14:textId="77777777" w:rsidR="00782718" w:rsidRDefault="00000000">
      <w:r>
        <w:t>}</w:t>
      </w:r>
      <w:r>
        <w:rPr>
          <w:noProof/>
        </w:rPr>
        <mc:AlternateContent>
          <mc:Choice Requires="wpg">
            <w:drawing>
              <wp:anchor distT="0" distB="0" distL="114300" distR="114300" simplePos="0" relativeHeight="251658240" behindDoc="0" locked="0" layoutInCell="1" hidden="0" allowOverlap="1" wp14:anchorId="390A80C2" wp14:editId="62FA5709">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84684543" name="Grupo 1084684543"/>
                        <wpg:cNvGrpSpPr/>
                        <wpg:grpSpPr>
                          <a:xfrm>
                            <a:off x="2055748" y="3036733"/>
                            <a:ext cx="6580505" cy="1486535"/>
                            <a:chOff x="0" y="0"/>
                            <a:chExt cx="5903463" cy="1486894"/>
                          </a:xfrm>
                        </wpg:grpSpPr>
                        <wps:wsp>
                          <wps:cNvPr id="477190438" name="Rectángulo 477190438"/>
                          <wps:cNvSpPr/>
                          <wps:spPr>
                            <a:xfrm>
                              <a:off x="0" y="0"/>
                              <a:ext cx="5903450" cy="1486875"/>
                            </a:xfrm>
                            <a:prstGeom prst="rect">
                              <a:avLst/>
                            </a:prstGeom>
                            <a:noFill/>
                            <a:ln>
                              <a:noFill/>
                            </a:ln>
                          </wps:spPr>
                          <wps:txbx>
                            <w:txbxContent>
                              <w:p w14:paraId="5DB84CC1" w14:textId="77777777" w:rsidR="00782718" w:rsidRDefault="00782718">
                                <w:pPr>
                                  <w:spacing w:after="0" w:line="240" w:lineRule="auto"/>
                                  <w:textDirection w:val="btLr"/>
                                </w:pPr>
                              </w:p>
                            </w:txbxContent>
                          </wps:txbx>
                          <wps:bodyPr spcFirstLastPara="1" wrap="square" lIns="91425" tIns="91425" rIns="91425" bIns="91425" anchor="ctr" anchorCtr="0">
                            <a:noAutofit/>
                          </wps:bodyPr>
                        </wps:wsp>
                        <wps:wsp>
                          <wps:cNvPr id="1093915494" name="Rectángulo 1093915494"/>
                          <wps:cNvSpPr/>
                          <wps:spPr>
                            <a:xfrm>
                              <a:off x="1024758" y="239160"/>
                              <a:ext cx="4878705" cy="1236313"/>
                            </a:xfrm>
                            <a:prstGeom prst="rect">
                              <a:avLst/>
                            </a:prstGeom>
                            <a:noFill/>
                            <a:ln>
                              <a:noFill/>
                            </a:ln>
                          </wps:spPr>
                          <wps:txbx>
                            <w:txbxContent>
                              <w:p w14:paraId="08CD03E6" w14:textId="77777777" w:rsidR="00782718" w:rsidRDefault="00782718">
                                <w:pPr>
                                  <w:spacing w:after="0" w:line="240" w:lineRule="auto"/>
                                  <w:textDirection w:val="btLr"/>
                                </w:pPr>
                              </w:p>
                              <w:p w14:paraId="3C1B4A47" w14:textId="77777777" w:rsidR="00782718" w:rsidRDefault="00000000">
                                <w:pPr>
                                  <w:spacing w:after="0" w:line="240" w:lineRule="auto"/>
                                  <w:textDirection w:val="btLr"/>
                                </w:pPr>
                                <w:r>
                                  <w:rPr>
                                    <w:b/>
                                    <w:color w:val="1F3864"/>
                                    <w:sz w:val="48"/>
                                  </w:rPr>
                                  <w:t xml:space="preserve">Guía1. Definición Proyecto APT </w:t>
                                </w:r>
                              </w:p>
                              <w:p w14:paraId="7DFD4758" w14:textId="77777777" w:rsidR="0078271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01554085" name="Rectángulo 401554085"/>
                          <wps:cNvSpPr/>
                          <wps:spPr>
                            <a:xfrm>
                              <a:off x="0" y="0"/>
                              <a:ext cx="993140" cy="1486894"/>
                            </a:xfrm>
                            <a:prstGeom prst="rect">
                              <a:avLst/>
                            </a:prstGeom>
                            <a:solidFill>
                              <a:srgbClr val="1F3864"/>
                            </a:solidFill>
                            <a:ln>
                              <a:noFill/>
                            </a:ln>
                          </wps:spPr>
                          <wps:txbx>
                            <w:txbxContent>
                              <w:p w14:paraId="36555775" w14:textId="77777777" w:rsidR="00782718" w:rsidRDefault="0078271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369C01FF" w14:textId="77777777" w:rsidR="00782718" w:rsidRDefault="00782718"/>
    <w:p w14:paraId="1A055414" w14:textId="77777777" w:rsidR="00782718" w:rsidRDefault="00782718"/>
    <w:p w14:paraId="59773ED5" w14:textId="77777777" w:rsidR="00782718" w:rsidRDefault="00782718"/>
    <w:p w14:paraId="4EB25ABA" w14:textId="77777777" w:rsidR="00782718" w:rsidRDefault="00782718"/>
    <w:p w14:paraId="2B4F7A3F" w14:textId="77777777" w:rsidR="00782718" w:rsidRDefault="00782718"/>
    <w:p w14:paraId="23119336" w14:textId="77777777" w:rsidR="00782718" w:rsidRDefault="00000000">
      <w:pPr>
        <w:rPr>
          <w:b/>
        </w:rPr>
      </w:pPr>
      <w:r>
        <w:rPr>
          <w:b/>
        </w:rPr>
        <w:tab/>
      </w:r>
    </w:p>
    <w:p w14:paraId="74494DAA" w14:textId="77777777" w:rsidR="00782718"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0A68D1A3" w14:textId="77777777">
        <w:trPr>
          <w:trHeight w:val="440"/>
        </w:trPr>
        <w:tc>
          <w:tcPr>
            <w:tcW w:w="9498" w:type="dxa"/>
            <w:vAlign w:val="center"/>
          </w:tcPr>
          <w:p w14:paraId="3B3564CD" w14:textId="77777777" w:rsidR="00782718" w:rsidRDefault="00000000">
            <w:pPr>
              <w:rPr>
                <w:b/>
                <w:color w:val="1F3864"/>
                <w:sz w:val="28"/>
                <w:szCs w:val="28"/>
              </w:rPr>
            </w:pPr>
            <w:r>
              <w:rPr>
                <w:b/>
                <w:color w:val="1F3864"/>
                <w:sz w:val="28"/>
                <w:szCs w:val="28"/>
              </w:rPr>
              <w:t>1. Antecedentes Personales</w:t>
            </w:r>
          </w:p>
        </w:tc>
      </w:tr>
      <w:tr w:rsidR="00782718" w14:paraId="760047DC" w14:textId="77777777">
        <w:trPr>
          <w:trHeight w:val="440"/>
        </w:trPr>
        <w:tc>
          <w:tcPr>
            <w:tcW w:w="9498" w:type="dxa"/>
            <w:shd w:val="clear" w:color="auto" w:fill="D9E2F3"/>
            <w:vAlign w:val="center"/>
          </w:tcPr>
          <w:p w14:paraId="723F006D" w14:textId="77777777" w:rsidR="0078271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3D1C347" w14:textId="77777777" w:rsidR="00782718" w:rsidRDefault="0078271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82718" w:rsidRPr="000631B3" w14:paraId="28A47AC4" w14:textId="77777777">
        <w:trPr>
          <w:trHeight w:val="440"/>
        </w:trPr>
        <w:tc>
          <w:tcPr>
            <w:tcW w:w="2534" w:type="dxa"/>
            <w:vAlign w:val="center"/>
          </w:tcPr>
          <w:p w14:paraId="213D341E" w14:textId="77777777" w:rsidR="00782718" w:rsidRDefault="00000000">
            <w:pPr>
              <w:rPr>
                <w:color w:val="1F3864"/>
              </w:rPr>
            </w:pPr>
            <w:r>
              <w:rPr>
                <w:color w:val="1F3864"/>
              </w:rPr>
              <w:t>Nombre estudiante</w:t>
            </w:r>
          </w:p>
        </w:tc>
        <w:tc>
          <w:tcPr>
            <w:tcW w:w="6964" w:type="dxa"/>
            <w:vAlign w:val="center"/>
          </w:tcPr>
          <w:p w14:paraId="440514A7" w14:textId="77777777" w:rsidR="00782718" w:rsidRPr="00BB4C28" w:rsidRDefault="00000000">
            <w:pPr>
              <w:rPr>
                <w:b/>
                <w:lang w:val="en-US"/>
              </w:rPr>
            </w:pPr>
            <w:r w:rsidRPr="00BB4C28">
              <w:rPr>
                <w:b/>
                <w:lang w:val="en-US"/>
              </w:rPr>
              <w:t>Fabian Olate</w:t>
            </w:r>
          </w:p>
          <w:p w14:paraId="11F61586" w14:textId="77777777" w:rsidR="00782718" w:rsidRPr="00BB4C28" w:rsidRDefault="00000000">
            <w:pPr>
              <w:rPr>
                <w:b/>
                <w:lang w:val="en-US"/>
              </w:rPr>
            </w:pPr>
            <w:r w:rsidRPr="00BB4C28">
              <w:rPr>
                <w:b/>
                <w:lang w:val="en-US"/>
              </w:rPr>
              <w:t>Gian Muñoz Sandoval</w:t>
            </w:r>
          </w:p>
        </w:tc>
      </w:tr>
      <w:tr w:rsidR="00782718" w14:paraId="0382F412" w14:textId="77777777">
        <w:trPr>
          <w:trHeight w:val="418"/>
        </w:trPr>
        <w:tc>
          <w:tcPr>
            <w:tcW w:w="2534" w:type="dxa"/>
            <w:vAlign w:val="center"/>
          </w:tcPr>
          <w:p w14:paraId="490676D0" w14:textId="77777777" w:rsidR="00782718" w:rsidRDefault="00000000">
            <w:pPr>
              <w:rPr>
                <w:color w:val="1F3864"/>
              </w:rPr>
            </w:pPr>
            <w:r>
              <w:rPr>
                <w:color w:val="1F3864"/>
              </w:rPr>
              <w:t>Rut</w:t>
            </w:r>
          </w:p>
        </w:tc>
        <w:tc>
          <w:tcPr>
            <w:tcW w:w="6964" w:type="dxa"/>
            <w:vAlign w:val="center"/>
          </w:tcPr>
          <w:p w14:paraId="1808D997" w14:textId="77777777" w:rsidR="00782718" w:rsidRDefault="00000000">
            <w:pPr>
              <w:rPr>
                <w:b/>
              </w:rPr>
            </w:pPr>
            <w:r>
              <w:rPr>
                <w:b/>
              </w:rPr>
              <w:t>20.992.264-9</w:t>
            </w:r>
          </w:p>
          <w:p w14:paraId="26902909" w14:textId="77777777" w:rsidR="00782718" w:rsidRDefault="00000000">
            <w:pPr>
              <w:rPr>
                <w:b/>
              </w:rPr>
            </w:pPr>
            <w:r>
              <w:rPr>
                <w:b/>
              </w:rPr>
              <w:t>20.612.096-7</w:t>
            </w:r>
          </w:p>
        </w:tc>
      </w:tr>
      <w:tr w:rsidR="00782718" w14:paraId="4F43E29E" w14:textId="77777777">
        <w:trPr>
          <w:trHeight w:val="425"/>
        </w:trPr>
        <w:tc>
          <w:tcPr>
            <w:tcW w:w="2534" w:type="dxa"/>
            <w:vAlign w:val="center"/>
          </w:tcPr>
          <w:p w14:paraId="51DA1A0C" w14:textId="77777777" w:rsidR="00782718" w:rsidRDefault="00000000">
            <w:pPr>
              <w:rPr>
                <w:color w:val="1F3864"/>
              </w:rPr>
            </w:pPr>
            <w:r>
              <w:rPr>
                <w:color w:val="1F3864"/>
              </w:rPr>
              <w:t>Carrera</w:t>
            </w:r>
          </w:p>
        </w:tc>
        <w:tc>
          <w:tcPr>
            <w:tcW w:w="6964" w:type="dxa"/>
            <w:vAlign w:val="center"/>
          </w:tcPr>
          <w:p w14:paraId="37263173" w14:textId="63B81B70" w:rsidR="00782718" w:rsidRDefault="000631B3">
            <w:pPr>
              <w:rPr>
                <w:b/>
              </w:rPr>
            </w:pPr>
            <w:r>
              <w:rPr>
                <w:b/>
              </w:rPr>
              <w:t>ingeniería</w:t>
            </w:r>
            <w:r w:rsidR="00000000">
              <w:rPr>
                <w:b/>
              </w:rPr>
              <w:t xml:space="preserve"> en </w:t>
            </w:r>
            <w:r>
              <w:rPr>
                <w:b/>
              </w:rPr>
              <w:t>informática</w:t>
            </w:r>
          </w:p>
        </w:tc>
      </w:tr>
      <w:tr w:rsidR="00782718" w14:paraId="1BC618C3" w14:textId="77777777">
        <w:trPr>
          <w:trHeight w:val="417"/>
        </w:trPr>
        <w:tc>
          <w:tcPr>
            <w:tcW w:w="2534" w:type="dxa"/>
            <w:vAlign w:val="center"/>
          </w:tcPr>
          <w:p w14:paraId="7A599911" w14:textId="77777777" w:rsidR="00782718" w:rsidRDefault="00000000">
            <w:pPr>
              <w:rPr>
                <w:color w:val="1F3864"/>
              </w:rPr>
            </w:pPr>
            <w:r>
              <w:rPr>
                <w:color w:val="1F3864"/>
              </w:rPr>
              <w:t>Sede</w:t>
            </w:r>
          </w:p>
        </w:tc>
        <w:tc>
          <w:tcPr>
            <w:tcW w:w="6964" w:type="dxa"/>
            <w:vAlign w:val="center"/>
          </w:tcPr>
          <w:p w14:paraId="5A5220ED" w14:textId="212FF91F" w:rsidR="00782718" w:rsidRDefault="00000000">
            <w:pPr>
              <w:rPr>
                <w:b/>
              </w:rPr>
            </w:pPr>
            <w:r>
              <w:rPr>
                <w:b/>
              </w:rPr>
              <w:t xml:space="preserve">San </w:t>
            </w:r>
            <w:r w:rsidR="000631B3">
              <w:rPr>
                <w:b/>
              </w:rPr>
              <w:t>Andrés</w:t>
            </w:r>
            <w:r>
              <w:rPr>
                <w:b/>
              </w:rPr>
              <w:t xml:space="preserve"> de </w:t>
            </w:r>
            <w:r w:rsidR="000631B3">
              <w:rPr>
                <w:b/>
              </w:rPr>
              <w:t>C</w:t>
            </w:r>
            <w:r>
              <w:rPr>
                <w:b/>
              </w:rPr>
              <w:t>oncepción</w:t>
            </w:r>
          </w:p>
        </w:tc>
      </w:tr>
    </w:tbl>
    <w:p w14:paraId="19B0C390" w14:textId="77777777" w:rsidR="00782718" w:rsidRDefault="0078271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38F6D9E1" w14:textId="77777777">
        <w:trPr>
          <w:trHeight w:val="440"/>
        </w:trPr>
        <w:tc>
          <w:tcPr>
            <w:tcW w:w="9498" w:type="dxa"/>
            <w:vAlign w:val="center"/>
          </w:tcPr>
          <w:p w14:paraId="2D4B332C" w14:textId="77777777" w:rsidR="00782718" w:rsidRDefault="00000000">
            <w:pPr>
              <w:rPr>
                <w:b/>
                <w:color w:val="1F3864"/>
                <w:sz w:val="28"/>
                <w:szCs w:val="28"/>
              </w:rPr>
            </w:pPr>
            <w:r>
              <w:rPr>
                <w:b/>
                <w:color w:val="1F3864"/>
                <w:sz w:val="28"/>
                <w:szCs w:val="28"/>
              </w:rPr>
              <w:t>2. Descripción Proyecto APT</w:t>
            </w:r>
          </w:p>
        </w:tc>
      </w:tr>
      <w:tr w:rsidR="00782718" w14:paraId="4245DCB3" w14:textId="77777777">
        <w:trPr>
          <w:trHeight w:val="440"/>
        </w:trPr>
        <w:tc>
          <w:tcPr>
            <w:tcW w:w="9498" w:type="dxa"/>
            <w:shd w:val="clear" w:color="auto" w:fill="D9E2F3"/>
            <w:vAlign w:val="center"/>
          </w:tcPr>
          <w:p w14:paraId="71115DBC" w14:textId="77777777" w:rsidR="0078271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D308BFB" w14:textId="77777777" w:rsidR="00782718" w:rsidRDefault="0078271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82718" w14:paraId="3F41C510" w14:textId="77777777">
        <w:trPr>
          <w:trHeight w:val="440"/>
        </w:trPr>
        <w:tc>
          <w:tcPr>
            <w:tcW w:w="2587" w:type="dxa"/>
            <w:vAlign w:val="center"/>
          </w:tcPr>
          <w:p w14:paraId="1A76E491" w14:textId="77777777" w:rsidR="00782718" w:rsidRDefault="00000000">
            <w:pPr>
              <w:rPr>
                <w:color w:val="1F3864"/>
              </w:rPr>
            </w:pPr>
            <w:r>
              <w:rPr>
                <w:color w:val="1F3864"/>
              </w:rPr>
              <w:t>Nombre del proyecto</w:t>
            </w:r>
          </w:p>
        </w:tc>
        <w:tc>
          <w:tcPr>
            <w:tcW w:w="6911" w:type="dxa"/>
            <w:vAlign w:val="center"/>
          </w:tcPr>
          <w:p w14:paraId="5E2B53FC" w14:textId="44C634AB" w:rsidR="00782718" w:rsidRDefault="000631B3">
            <w:pPr>
              <w:rPr>
                <w:b/>
              </w:rPr>
            </w:pPr>
            <w:r>
              <w:rPr>
                <w:b/>
                <w:i/>
                <w:sz w:val="20"/>
                <w:szCs w:val="20"/>
              </w:rPr>
              <w:t>Sistema</w:t>
            </w:r>
            <w:r w:rsidR="00000000">
              <w:rPr>
                <w:b/>
                <w:i/>
                <w:sz w:val="20"/>
                <w:szCs w:val="20"/>
              </w:rPr>
              <w:t xml:space="preserve"> de inventario</w:t>
            </w:r>
          </w:p>
        </w:tc>
      </w:tr>
      <w:tr w:rsidR="00782718" w14:paraId="132B3B5D" w14:textId="77777777">
        <w:trPr>
          <w:trHeight w:val="418"/>
        </w:trPr>
        <w:tc>
          <w:tcPr>
            <w:tcW w:w="2587" w:type="dxa"/>
            <w:vAlign w:val="center"/>
          </w:tcPr>
          <w:p w14:paraId="5931BA79" w14:textId="77777777" w:rsidR="00782718" w:rsidRDefault="00000000">
            <w:pPr>
              <w:rPr>
                <w:color w:val="1F3864"/>
              </w:rPr>
            </w:pPr>
            <w:r>
              <w:rPr>
                <w:color w:val="1F3864"/>
              </w:rPr>
              <w:t>Área (s) de desempeño(s)</w:t>
            </w:r>
          </w:p>
        </w:tc>
        <w:tc>
          <w:tcPr>
            <w:tcW w:w="6911" w:type="dxa"/>
            <w:vAlign w:val="center"/>
          </w:tcPr>
          <w:p w14:paraId="63CB8E9E" w14:textId="4CF0E5E0" w:rsidR="00782718" w:rsidRDefault="00000000">
            <w:pPr>
              <w:rPr>
                <w:b/>
              </w:rPr>
            </w:pPr>
            <w:r>
              <w:rPr>
                <w:b/>
                <w:sz w:val="20"/>
                <w:szCs w:val="20"/>
              </w:rPr>
              <w:t>Programación de bases de datos, Desarrollo Móvil, Git</w:t>
            </w:r>
            <w:r w:rsidR="000631B3">
              <w:rPr>
                <w:b/>
                <w:sz w:val="20"/>
                <w:szCs w:val="20"/>
              </w:rPr>
              <w:t>H</w:t>
            </w:r>
            <w:r>
              <w:rPr>
                <w:b/>
                <w:sz w:val="20"/>
                <w:szCs w:val="20"/>
              </w:rPr>
              <w:t>ub, Programación de algoritmos, Desarrollo web, Gestión de riesgos.</w:t>
            </w:r>
          </w:p>
        </w:tc>
      </w:tr>
      <w:tr w:rsidR="00782718" w14:paraId="05FFCAB6" w14:textId="77777777">
        <w:trPr>
          <w:trHeight w:val="425"/>
        </w:trPr>
        <w:tc>
          <w:tcPr>
            <w:tcW w:w="2587" w:type="dxa"/>
            <w:vAlign w:val="center"/>
          </w:tcPr>
          <w:p w14:paraId="7C910AD7" w14:textId="77777777" w:rsidR="00782718" w:rsidRDefault="00000000">
            <w:pPr>
              <w:rPr>
                <w:color w:val="1F3864"/>
              </w:rPr>
            </w:pPr>
            <w:r>
              <w:rPr>
                <w:color w:val="1F3864"/>
              </w:rPr>
              <w:t xml:space="preserve">Competencias </w:t>
            </w:r>
          </w:p>
          <w:p w14:paraId="6359D2D0" w14:textId="77777777" w:rsidR="00782718" w:rsidRDefault="00782718">
            <w:pPr>
              <w:rPr>
                <w:color w:val="1F3864"/>
              </w:rPr>
            </w:pPr>
          </w:p>
        </w:tc>
        <w:tc>
          <w:tcPr>
            <w:tcW w:w="6911" w:type="dxa"/>
            <w:vAlign w:val="center"/>
          </w:tcPr>
          <w:p w14:paraId="07F96762" w14:textId="77777777" w:rsidR="00782718" w:rsidRDefault="00000000">
            <w:pPr>
              <w:rPr>
                <w:b/>
              </w:rPr>
            </w:pPr>
            <w:r>
              <w:rPr>
                <w:b/>
                <w:sz w:val="20"/>
                <w:szCs w:val="20"/>
              </w:rPr>
              <w:t>Desarrollo, implementación, planificación y despliegue de tecnologías de software.</w:t>
            </w:r>
          </w:p>
        </w:tc>
      </w:tr>
    </w:tbl>
    <w:p w14:paraId="41104CC2" w14:textId="77777777" w:rsidR="00782718" w:rsidRDefault="00782718">
      <w:pPr>
        <w:spacing w:after="0" w:line="360" w:lineRule="auto"/>
        <w:jc w:val="both"/>
        <w:rPr>
          <w:b/>
          <w:sz w:val="24"/>
          <w:szCs w:val="24"/>
        </w:rPr>
      </w:pPr>
    </w:p>
    <w:p w14:paraId="295D8180" w14:textId="77777777" w:rsidR="0078271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744FBD6B" w14:textId="77777777">
        <w:trPr>
          <w:trHeight w:val="440"/>
        </w:trPr>
        <w:tc>
          <w:tcPr>
            <w:tcW w:w="9498" w:type="dxa"/>
            <w:vAlign w:val="center"/>
          </w:tcPr>
          <w:p w14:paraId="033DC8DF" w14:textId="77777777" w:rsidR="00782718" w:rsidRDefault="00000000">
            <w:pPr>
              <w:rPr>
                <w:b/>
                <w:color w:val="1F3864"/>
                <w:sz w:val="28"/>
                <w:szCs w:val="28"/>
              </w:rPr>
            </w:pPr>
            <w:r>
              <w:rPr>
                <w:b/>
                <w:color w:val="1F3864"/>
                <w:sz w:val="28"/>
                <w:szCs w:val="28"/>
              </w:rPr>
              <w:lastRenderedPageBreak/>
              <w:t>3. Fundamentación Proyecto APT</w:t>
            </w:r>
          </w:p>
        </w:tc>
      </w:tr>
      <w:tr w:rsidR="00782718" w14:paraId="76FCB840" w14:textId="77777777">
        <w:trPr>
          <w:trHeight w:val="440"/>
        </w:trPr>
        <w:tc>
          <w:tcPr>
            <w:tcW w:w="9498" w:type="dxa"/>
            <w:shd w:val="clear" w:color="auto" w:fill="D9E2F3"/>
            <w:vAlign w:val="center"/>
          </w:tcPr>
          <w:p w14:paraId="3222AABC" w14:textId="77777777" w:rsidR="007827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83553CD" w14:textId="77777777" w:rsidR="00782718" w:rsidRDefault="0078271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82718" w14:paraId="35C00913" w14:textId="77777777">
        <w:trPr>
          <w:trHeight w:val="2443"/>
        </w:trPr>
        <w:tc>
          <w:tcPr>
            <w:tcW w:w="2386" w:type="dxa"/>
            <w:vAlign w:val="center"/>
          </w:tcPr>
          <w:p w14:paraId="10DCD6B0" w14:textId="77777777" w:rsidR="00782718" w:rsidRDefault="00000000">
            <w:pPr>
              <w:rPr>
                <w:color w:val="1F3864"/>
              </w:rPr>
            </w:pPr>
            <w:r>
              <w:rPr>
                <w:color w:val="1F3864"/>
              </w:rPr>
              <w:t>Relevancia del proyecto APT</w:t>
            </w:r>
          </w:p>
        </w:tc>
        <w:tc>
          <w:tcPr>
            <w:tcW w:w="7112" w:type="dxa"/>
            <w:vAlign w:val="center"/>
          </w:tcPr>
          <w:p w14:paraId="0324D10B" w14:textId="77777777" w:rsidR="00782718" w:rsidRDefault="00000000">
            <w:pPr>
              <w:spacing w:before="240" w:after="240"/>
              <w:jc w:val="both"/>
              <w:rPr>
                <w:rFonts w:ascii="Arial" w:eastAsia="Arial" w:hAnsi="Arial" w:cs="Arial"/>
                <w:sz w:val="20"/>
                <w:szCs w:val="20"/>
              </w:rPr>
            </w:pPr>
            <w:r>
              <w:rPr>
                <w:rFonts w:ascii="Arial" w:eastAsia="Arial" w:hAnsi="Arial" w:cs="Arial"/>
                <w:sz w:val="20"/>
                <w:szCs w:val="20"/>
              </w:rPr>
              <w:t>El proyecto busca optimizar la gestión de inventarios en ferreterías con múltiples sucursales, permitiendo una administración eficiente de productos, compras y proveedores. Su implementación reducirá errores humanos, mejorará el control de stock y facilitará la toma de decisiones estratégicas en tiempo real.</w:t>
            </w:r>
          </w:p>
          <w:p w14:paraId="367441D4" w14:textId="77777777" w:rsidR="00782718" w:rsidRDefault="00000000">
            <w:pPr>
              <w:spacing w:before="240" w:after="240"/>
              <w:jc w:val="both"/>
              <w:rPr>
                <w:rFonts w:ascii="Arial" w:eastAsia="Arial" w:hAnsi="Arial" w:cs="Arial"/>
                <w:sz w:val="20"/>
                <w:szCs w:val="20"/>
              </w:rPr>
            </w:pPr>
            <w:r>
              <w:rPr>
                <w:rFonts w:ascii="Arial" w:eastAsia="Arial" w:hAnsi="Arial" w:cs="Arial"/>
                <w:sz w:val="20"/>
                <w:szCs w:val="20"/>
              </w:rPr>
              <w:t>Este tema fue elegido porque la falta de un sistema eficiente de inventario genera pérdidas por desabastecimiento o sobreabastecimiento en sucursales que manejan grandes volúmenes de productos, como ferreterías. Además, el desarrollo del sistema permite aplicar conocimientos en software, bases de datos y seguridad.</w:t>
            </w:r>
          </w:p>
          <w:p w14:paraId="250E29A7" w14:textId="77777777" w:rsidR="00782718" w:rsidRDefault="00000000">
            <w:pPr>
              <w:spacing w:before="240" w:after="240"/>
              <w:jc w:val="both"/>
              <w:rPr>
                <w:rFonts w:ascii="Arial" w:eastAsia="Arial" w:hAnsi="Arial" w:cs="Arial"/>
                <w:sz w:val="20"/>
                <w:szCs w:val="20"/>
              </w:rPr>
            </w:pPr>
            <w:r>
              <w:rPr>
                <w:rFonts w:ascii="Arial" w:eastAsia="Arial" w:hAnsi="Arial" w:cs="Arial"/>
                <w:sz w:val="20"/>
                <w:szCs w:val="20"/>
              </w:rPr>
              <w:t>El proyecto está diseñado para una cadena de ferreterías en Chile, particularmente en la región del Biobío, donde el sector construcción tiene alta demanda de insumos. Impactará a dueños, supervisores y empleados de bodegas y sucursales, facilitando la comunicación y agilizando los pedidos de reposición.</w:t>
            </w:r>
          </w:p>
          <w:p w14:paraId="2B60A8A9" w14:textId="77777777" w:rsidR="00782718" w:rsidRDefault="00000000">
            <w:pPr>
              <w:spacing w:before="240" w:after="240"/>
              <w:jc w:val="both"/>
              <w:rPr>
                <w:rFonts w:ascii="Arial" w:eastAsia="Arial" w:hAnsi="Arial" w:cs="Arial"/>
                <w:sz w:val="20"/>
                <w:szCs w:val="20"/>
              </w:rPr>
            </w:pPr>
            <w:r>
              <w:rPr>
                <w:rFonts w:ascii="Arial" w:eastAsia="Arial" w:hAnsi="Arial" w:cs="Arial"/>
                <w:sz w:val="20"/>
                <w:szCs w:val="20"/>
              </w:rPr>
              <w:t>El sistema ofrecerá una gestión más eficiente del inventario, reduciendo pérdidas y optimizando la rentabilidad. También proporcionará reportes en tiempo real para mejorar la toma de decisiones. A nivel social, asegurará la disponibilidad de materiales de construcción, evitando retrasos en proyectos.</w:t>
            </w:r>
          </w:p>
          <w:p w14:paraId="36332FB1" w14:textId="77777777" w:rsidR="00782718" w:rsidRDefault="00782718">
            <w:pPr>
              <w:spacing w:before="240" w:after="240"/>
              <w:jc w:val="both"/>
              <w:rPr>
                <w:rFonts w:ascii="Arial" w:eastAsia="Arial" w:hAnsi="Arial" w:cs="Arial"/>
                <w:sz w:val="20"/>
                <w:szCs w:val="20"/>
              </w:rPr>
            </w:pPr>
          </w:p>
          <w:p w14:paraId="64B95A09" w14:textId="77777777" w:rsidR="00782718" w:rsidRDefault="00782718">
            <w:pPr>
              <w:pBdr>
                <w:top w:val="nil"/>
                <w:left w:val="nil"/>
                <w:bottom w:val="nil"/>
                <w:right w:val="nil"/>
                <w:between w:val="nil"/>
              </w:pBdr>
              <w:jc w:val="both"/>
              <w:rPr>
                <w:sz w:val="20"/>
                <w:szCs w:val="20"/>
              </w:rPr>
            </w:pPr>
          </w:p>
        </w:tc>
      </w:tr>
      <w:tr w:rsidR="00782718" w14:paraId="2314F67A" w14:textId="77777777">
        <w:trPr>
          <w:trHeight w:val="1037"/>
        </w:trPr>
        <w:tc>
          <w:tcPr>
            <w:tcW w:w="2386" w:type="dxa"/>
            <w:vAlign w:val="center"/>
          </w:tcPr>
          <w:p w14:paraId="2328F6C5" w14:textId="77777777" w:rsidR="00782718" w:rsidRDefault="00000000">
            <w:pPr>
              <w:rPr>
                <w:color w:val="1F3864"/>
              </w:rPr>
            </w:pPr>
            <w:r>
              <w:rPr>
                <w:color w:val="1F3864"/>
              </w:rPr>
              <w:t>Descripción del Proyecto APT</w:t>
            </w:r>
          </w:p>
        </w:tc>
        <w:tc>
          <w:tcPr>
            <w:tcW w:w="7112" w:type="dxa"/>
            <w:vAlign w:val="center"/>
          </w:tcPr>
          <w:p w14:paraId="758FA760" w14:textId="77777777" w:rsidR="00782718" w:rsidRDefault="00000000">
            <w:pPr>
              <w:jc w:val="both"/>
              <w:rPr>
                <w:rFonts w:ascii="Arial" w:eastAsia="Arial" w:hAnsi="Arial" w:cs="Arial"/>
                <w:i/>
                <w:color w:val="548DD4"/>
                <w:sz w:val="20"/>
                <w:szCs w:val="20"/>
              </w:rPr>
            </w:pPr>
            <w:r>
              <w:rPr>
                <w:rFonts w:ascii="Arial" w:eastAsia="Arial" w:hAnsi="Arial" w:cs="Arial"/>
                <w:sz w:val="20"/>
                <w:szCs w:val="20"/>
              </w:rPr>
              <w:t>Desarrollar una plataforma integral de gestión de inventarios que optimice la administración de productos, compras y proveedores en una cadena de ferreterías, mejorando la eficiencia operativa y facilitando la toma de decisiones en tiempo real</w:t>
            </w:r>
            <w:r>
              <w:rPr>
                <w:rFonts w:ascii="Arial" w:eastAsia="Arial" w:hAnsi="Arial" w:cs="Arial"/>
                <w:i/>
                <w:color w:val="548DD4"/>
                <w:sz w:val="20"/>
                <w:szCs w:val="20"/>
              </w:rPr>
              <w:t>.</w:t>
            </w:r>
          </w:p>
        </w:tc>
      </w:tr>
      <w:tr w:rsidR="00782718" w14:paraId="41CB9789" w14:textId="77777777">
        <w:trPr>
          <w:trHeight w:val="866"/>
        </w:trPr>
        <w:tc>
          <w:tcPr>
            <w:tcW w:w="2386" w:type="dxa"/>
            <w:vAlign w:val="center"/>
          </w:tcPr>
          <w:p w14:paraId="76406FAC" w14:textId="77777777" w:rsidR="00782718" w:rsidRDefault="00000000">
            <w:pPr>
              <w:rPr>
                <w:color w:val="1F3864"/>
              </w:rPr>
            </w:pPr>
            <w:r>
              <w:rPr>
                <w:color w:val="1F3864"/>
              </w:rPr>
              <w:t>Pertinencia del proyecto con el perfil de egreso</w:t>
            </w:r>
          </w:p>
        </w:tc>
        <w:tc>
          <w:tcPr>
            <w:tcW w:w="7112" w:type="dxa"/>
            <w:vAlign w:val="center"/>
          </w:tcPr>
          <w:p w14:paraId="21091305" w14:textId="77777777" w:rsidR="00782718" w:rsidRDefault="00000000">
            <w:pPr>
              <w:spacing w:before="240" w:after="0"/>
              <w:jc w:val="both"/>
              <w:rPr>
                <w:rFonts w:ascii="Arial" w:eastAsia="Arial" w:hAnsi="Arial" w:cs="Arial"/>
                <w:sz w:val="20"/>
                <w:szCs w:val="20"/>
              </w:rPr>
            </w:pPr>
            <w:r>
              <w:rPr>
                <w:rFonts w:ascii="Arial" w:eastAsia="Arial" w:hAnsi="Arial" w:cs="Arial"/>
                <w:sz w:val="20"/>
                <w:szCs w:val="20"/>
              </w:rPr>
              <w:t>Se relaciona con el perfil de egreso al aplicar competencias clave como el desarrollo de software, la gestión de proyectos y la innovación tecnológica. A través del trabajo en equipo, la comunicación efectiva y el pensamiento crítico, todas habilidades esenciales, estas competencias permiten abordar la problemática de la falta de herramientas eficientes en pequeños comercios</w:t>
            </w:r>
          </w:p>
          <w:p w14:paraId="742B7244" w14:textId="77777777" w:rsidR="00782718" w:rsidRDefault="00782718">
            <w:pPr>
              <w:jc w:val="both"/>
              <w:rPr>
                <w:i/>
                <w:color w:val="548DD4"/>
                <w:sz w:val="20"/>
                <w:szCs w:val="20"/>
              </w:rPr>
            </w:pPr>
          </w:p>
        </w:tc>
      </w:tr>
      <w:tr w:rsidR="00782718" w14:paraId="05873CCB" w14:textId="77777777">
        <w:trPr>
          <w:trHeight w:val="866"/>
        </w:trPr>
        <w:tc>
          <w:tcPr>
            <w:tcW w:w="2386" w:type="dxa"/>
            <w:vAlign w:val="center"/>
          </w:tcPr>
          <w:p w14:paraId="3A812DEC" w14:textId="77777777" w:rsidR="00782718" w:rsidRDefault="00000000">
            <w:pPr>
              <w:rPr>
                <w:color w:val="1F3864"/>
              </w:rPr>
            </w:pPr>
            <w:r>
              <w:rPr>
                <w:color w:val="1F3864"/>
              </w:rPr>
              <w:t>Relación con los intereses profesionales</w:t>
            </w:r>
          </w:p>
        </w:tc>
        <w:tc>
          <w:tcPr>
            <w:tcW w:w="7112" w:type="dxa"/>
            <w:vAlign w:val="center"/>
          </w:tcPr>
          <w:p w14:paraId="08CB97B2" w14:textId="77777777" w:rsidR="00782718" w:rsidRDefault="00000000">
            <w:pPr>
              <w:jc w:val="both"/>
              <w:rPr>
                <w:rFonts w:ascii="Arial" w:eastAsia="Arial" w:hAnsi="Arial" w:cs="Arial"/>
                <w:sz w:val="20"/>
                <w:szCs w:val="20"/>
                <w:highlight w:val="yellow"/>
              </w:rPr>
            </w:pPr>
            <w:r>
              <w:rPr>
                <w:rFonts w:ascii="Arial" w:eastAsia="Arial" w:hAnsi="Arial" w:cs="Arial"/>
                <w:sz w:val="20"/>
                <w:szCs w:val="20"/>
              </w:rPr>
              <w:t>Nuestros intereses profesionales se centran en la gestión eficiente de proyectos tecnológicos y desarrollo de software innovador, estos intereses se verán reflejados en nuestro proyecto: una plataforma integral de gestión de inventarios que optimice la administración de productos, compras y proveedores en una cadena de ferretería</w:t>
            </w:r>
          </w:p>
        </w:tc>
      </w:tr>
      <w:tr w:rsidR="00782718" w14:paraId="1391922A" w14:textId="77777777">
        <w:trPr>
          <w:trHeight w:val="132"/>
        </w:trPr>
        <w:tc>
          <w:tcPr>
            <w:tcW w:w="2386" w:type="dxa"/>
            <w:vAlign w:val="center"/>
          </w:tcPr>
          <w:p w14:paraId="3033E2E8" w14:textId="77777777" w:rsidR="00782718" w:rsidRDefault="00000000">
            <w:pPr>
              <w:rPr>
                <w:color w:val="1F3864"/>
              </w:rPr>
            </w:pPr>
            <w:r>
              <w:rPr>
                <w:color w:val="1F3864"/>
              </w:rPr>
              <w:lastRenderedPageBreak/>
              <w:t>Factibilidad de desarrollo del Proyecto APT</w:t>
            </w:r>
          </w:p>
        </w:tc>
        <w:tc>
          <w:tcPr>
            <w:tcW w:w="7112" w:type="dxa"/>
            <w:vAlign w:val="center"/>
          </w:tcPr>
          <w:p w14:paraId="5194A9BC" w14:textId="77777777" w:rsidR="00782718" w:rsidRDefault="00000000">
            <w:pPr>
              <w:spacing w:before="240" w:after="240"/>
              <w:rPr>
                <w:rFonts w:ascii="Arial" w:eastAsia="Arial" w:hAnsi="Arial" w:cs="Arial"/>
                <w:sz w:val="20"/>
                <w:szCs w:val="20"/>
              </w:rPr>
            </w:pPr>
            <w:r>
              <w:rPr>
                <w:rFonts w:ascii="Arial" w:eastAsia="Arial" w:hAnsi="Arial" w:cs="Arial"/>
                <w:sz w:val="20"/>
                <w:szCs w:val="20"/>
              </w:rPr>
              <w:t>El proyecto está planeado para completarse dentro del semestre académico, dividiendo el trabajo en fases manejables.</w:t>
            </w:r>
          </w:p>
          <w:p w14:paraId="4F4067C3" w14:textId="77777777" w:rsidR="00782718" w:rsidRDefault="00000000">
            <w:pPr>
              <w:spacing w:before="240" w:after="240"/>
              <w:rPr>
                <w:rFonts w:ascii="Arial" w:eastAsia="Arial" w:hAnsi="Arial" w:cs="Arial"/>
                <w:sz w:val="20"/>
                <w:szCs w:val="20"/>
              </w:rPr>
            </w:pPr>
            <w:r>
              <w:rPr>
                <w:rFonts w:ascii="Arial" w:eastAsia="Arial" w:hAnsi="Arial" w:cs="Arial"/>
                <w:sz w:val="20"/>
                <w:szCs w:val="20"/>
              </w:rPr>
              <w:t>Las horas de la asignatura se aprovecharán al máximo para avanzar en cada módulo de la aplicación y resolver dudas con respecto al proyecto.</w:t>
            </w:r>
          </w:p>
          <w:p w14:paraId="74D99534" w14:textId="77777777" w:rsidR="00782718" w:rsidRDefault="00000000">
            <w:pPr>
              <w:spacing w:before="240" w:after="240"/>
              <w:rPr>
                <w:rFonts w:ascii="Arial" w:eastAsia="Arial" w:hAnsi="Arial" w:cs="Arial"/>
                <w:sz w:val="20"/>
                <w:szCs w:val="20"/>
              </w:rPr>
            </w:pPr>
            <w:r>
              <w:rPr>
                <w:rFonts w:ascii="Arial" w:eastAsia="Arial" w:hAnsi="Arial" w:cs="Arial"/>
                <w:sz w:val="20"/>
                <w:szCs w:val="20"/>
              </w:rPr>
              <w:t>Necesitaremos laptop, software de desarrollo, herramientas de diseño.</w:t>
            </w:r>
          </w:p>
          <w:p w14:paraId="5A3DE546" w14:textId="77777777" w:rsidR="00782718" w:rsidRDefault="00000000">
            <w:pPr>
              <w:pBdr>
                <w:top w:val="nil"/>
                <w:left w:val="nil"/>
                <w:bottom w:val="nil"/>
                <w:right w:val="nil"/>
                <w:between w:val="nil"/>
              </w:pBdr>
              <w:rPr>
                <w:rFonts w:ascii="Arial" w:eastAsia="Arial" w:hAnsi="Arial" w:cs="Arial"/>
                <w:sz w:val="20"/>
                <w:szCs w:val="20"/>
              </w:rPr>
            </w:pPr>
            <w:r>
              <w:rPr>
                <w:rFonts w:ascii="Arial" w:eastAsia="Arial" w:hAnsi="Arial" w:cs="Arial"/>
                <w:sz w:val="20"/>
                <w:szCs w:val="20"/>
              </w:rPr>
              <w:t>Uno de los mayores desafíos será la complejidad técnica, pero planeamos mitigarlo con una buena planificación y utilizando una metodología ágil que nos permita adaptarnos rápidamente a los cambios</w:t>
            </w:r>
          </w:p>
        </w:tc>
      </w:tr>
    </w:tbl>
    <w:p w14:paraId="52A0FFAB" w14:textId="77777777" w:rsidR="00782718" w:rsidRDefault="00782718">
      <w:pPr>
        <w:rPr>
          <w:b/>
          <w:color w:val="4472C4"/>
          <w:sz w:val="32"/>
          <w:szCs w:val="32"/>
        </w:rPr>
      </w:pPr>
    </w:p>
    <w:p w14:paraId="057D159F" w14:textId="77777777" w:rsidR="00782718"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36075EBD" w14:textId="77777777">
        <w:trPr>
          <w:trHeight w:val="440"/>
        </w:trPr>
        <w:tc>
          <w:tcPr>
            <w:tcW w:w="9498" w:type="dxa"/>
            <w:vAlign w:val="center"/>
          </w:tcPr>
          <w:p w14:paraId="2AB327B7" w14:textId="77777777" w:rsidR="00782718" w:rsidRDefault="00000000">
            <w:pPr>
              <w:rPr>
                <w:b/>
                <w:color w:val="1F3864"/>
                <w:sz w:val="28"/>
                <w:szCs w:val="28"/>
              </w:rPr>
            </w:pPr>
            <w:r>
              <w:rPr>
                <w:b/>
                <w:color w:val="1F3864"/>
                <w:sz w:val="28"/>
                <w:szCs w:val="28"/>
              </w:rPr>
              <w:t>4. Objetivos</w:t>
            </w:r>
          </w:p>
        </w:tc>
      </w:tr>
      <w:tr w:rsidR="00782718" w14:paraId="124D7B60" w14:textId="77777777">
        <w:trPr>
          <w:trHeight w:val="440"/>
        </w:trPr>
        <w:tc>
          <w:tcPr>
            <w:tcW w:w="9498" w:type="dxa"/>
            <w:shd w:val="clear" w:color="auto" w:fill="D9E2F3"/>
            <w:vAlign w:val="center"/>
          </w:tcPr>
          <w:p w14:paraId="53CA4888" w14:textId="77777777" w:rsidR="007827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182CFEA" w14:textId="77777777" w:rsidR="00782718" w:rsidRDefault="0078271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82718" w14:paraId="7A1F92F2" w14:textId="77777777">
        <w:trPr>
          <w:trHeight w:val="1259"/>
        </w:trPr>
        <w:tc>
          <w:tcPr>
            <w:tcW w:w="2638" w:type="dxa"/>
            <w:vAlign w:val="center"/>
          </w:tcPr>
          <w:p w14:paraId="526F2D22" w14:textId="77777777" w:rsidR="00782718" w:rsidRDefault="00000000">
            <w:pPr>
              <w:rPr>
                <w:color w:val="1F3864"/>
              </w:rPr>
            </w:pPr>
            <w:r>
              <w:rPr>
                <w:color w:val="1F3864"/>
              </w:rPr>
              <w:t>Objetivo general</w:t>
            </w:r>
          </w:p>
        </w:tc>
        <w:tc>
          <w:tcPr>
            <w:tcW w:w="6860" w:type="dxa"/>
            <w:vAlign w:val="center"/>
          </w:tcPr>
          <w:p w14:paraId="0E234520" w14:textId="77777777" w:rsidR="00782718" w:rsidRDefault="00000000">
            <w:pPr>
              <w:spacing w:after="0" w:line="276" w:lineRule="auto"/>
              <w:rPr>
                <w:i/>
                <w:sz w:val="20"/>
                <w:szCs w:val="20"/>
              </w:rPr>
            </w:pPr>
            <w:r>
              <w:rPr>
                <w:rFonts w:ascii="Arial" w:eastAsia="Arial" w:hAnsi="Arial" w:cs="Arial"/>
              </w:rPr>
              <w:t xml:space="preserve">Desarrollar una plataforma integral de gestión de inventario y pedidos internos para una red de ferreterías con múltiples sucursales, que permita optimizar el control de productos, automatizar el flujo de solicitudes de las sucursales con la bodega central, generar reportes estratégicos y mejorar la toma de decisiones a través de alertas inteligentes, </w:t>
            </w:r>
            <w:proofErr w:type="spellStart"/>
            <w:r>
              <w:rPr>
                <w:rFonts w:ascii="Arial" w:eastAsia="Arial" w:hAnsi="Arial" w:cs="Arial"/>
              </w:rPr>
              <w:t>dashboards</w:t>
            </w:r>
            <w:proofErr w:type="spellEnd"/>
            <w:r>
              <w:rPr>
                <w:rFonts w:ascii="Arial" w:eastAsia="Arial" w:hAnsi="Arial" w:cs="Arial"/>
              </w:rPr>
              <w:t xml:space="preserve"> interactivos y una gestión de usuarios basada en roles.</w:t>
            </w:r>
          </w:p>
        </w:tc>
      </w:tr>
      <w:tr w:rsidR="00782718" w14:paraId="65416385" w14:textId="77777777">
        <w:trPr>
          <w:trHeight w:val="834"/>
        </w:trPr>
        <w:tc>
          <w:tcPr>
            <w:tcW w:w="2638" w:type="dxa"/>
            <w:vAlign w:val="center"/>
          </w:tcPr>
          <w:p w14:paraId="28554234" w14:textId="77777777" w:rsidR="00782718" w:rsidRDefault="00000000">
            <w:pPr>
              <w:rPr>
                <w:color w:val="1F3864"/>
              </w:rPr>
            </w:pPr>
            <w:r>
              <w:rPr>
                <w:color w:val="1F3864"/>
              </w:rPr>
              <w:t>Objetivos específicos</w:t>
            </w:r>
          </w:p>
        </w:tc>
        <w:tc>
          <w:tcPr>
            <w:tcW w:w="6860" w:type="dxa"/>
            <w:vAlign w:val="center"/>
          </w:tcPr>
          <w:p w14:paraId="69D99B22" w14:textId="77777777" w:rsidR="00782718"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Aumentar el registro de productos en un 40% a partir del segundo mes de uso con el sistema de inventario</w:t>
            </w:r>
          </w:p>
          <w:p w14:paraId="5C2143D0" w14:textId="77777777" w:rsidR="00782718" w:rsidRDefault="00000000">
            <w:pPr>
              <w:numPr>
                <w:ilvl w:val="0"/>
                <w:numId w:val="1"/>
              </w:numPr>
              <w:spacing w:after="0"/>
              <w:jc w:val="both"/>
              <w:rPr>
                <w:rFonts w:ascii="Arial" w:eastAsia="Arial" w:hAnsi="Arial" w:cs="Arial"/>
                <w:sz w:val="20"/>
                <w:szCs w:val="20"/>
              </w:rPr>
            </w:pPr>
            <w:r>
              <w:rPr>
                <w:rFonts w:ascii="Arial" w:eastAsia="Arial" w:hAnsi="Arial" w:cs="Arial"/>
                <w:sz w:val="20"/>
                <w:szCs w:val="20"/>
              </w:rPr>
              <w:t xml:space="preserve">Mejorar el seguimiento de los pedidos de proveedores en un 60% a partir del segundo mes con el uso </w:t>
            </w:r>
            <w:proofErr w:type="spellStart"/>
            <w:r>
              <w:rPr>
                <w:rFonts w:ascii="Arial" w:eastAsia="Arial" w:hAnsi="Arial" w:cs="Arial"/>
                <w:sz w:val="20"/>
                <w:szCs w:val="20"/>
              </w:rPr>
              <w:t>de el</w:t>
            </w:r>
            <w:proofErr w:type="spellEnd"/>
            <w:r>
              <w:rPr>
                <w:rFonts w:ascii="Arial" w:eastAsia="Arial" w:hAnsi="Arial" w:cs="Arial"/>
                <w:sz w:val="20"/>
                <w:szCs w:val="20"/>
              </w:rPr>
              <w:t xml:space="preserve"> sistema</w:t>
            </w:r>
          </w:p>
          <w:p w14:paraId="033361F3" w14:textId="77777777" w:rsidR="00782718" w:rsidRDefault="00000000">
            <w:pPr>
              <w:numPr>
                <w:ilvl w:val="0"/>
                <w:numId w:val="1"/>
              </w:numPr>
              <w:jc w:val="both"/>
              <w:rPr>
                <w:rFonts w:ascii="Arial" w:eastAsia="Arial" w:hAnsi="Arial" w:cs="Arial"/>
                <w:sz w:val="20"/>
                <w:szCs w:val="20"/>
              </w:rPr>
            </w:pPr>
            <w:r>
              <w:rPr>
                <w:rFonts w:ascii="Arial" w:eastAsia="Arial" w:hAnsi="Arial" w:cs="Arial"/>
                <w:sz w:val="20"/>
                <w:szCs w:val="20"/>
              </w:rPr>
              <w:t xml:space="preserve">Acelerar el pedido de productos desde la bodega central en un 50% a partir desde el primer mes con uso </w:t>
            </w:r>
            <w:proofErr w:type="spellStart"/>
            <w:r>
              <w:rPr>
                <w:rFonts w:ascii="Arial" w:eastAsia="Arial" w:hAnsi="Arial" w:cs="Arial"/>
                <w:sz w:val="20"/>
                <w:szCs w:val="20"/>
              </w:rPr>
              <w:t>de el</w:t>
            </w:r>
            <w:proofErr w:type="spellEnd"/>
            <w:r>
              <w:rPr>
                <w:rFonts w:ascii="Arial" w:eastAsia="Arial" w:hAnsi="Arial" w:cs="Arial"/>
                <w:sz w:val="20"/>
                <w:szCs w:val="20"/>
              </w:rPr>
              <w:t xml:space="preserve"> sistema</w:t>
            </w:r>
          </w:p>
        </w:tc>
      </w:tr>
    </w:tbl>
    <w:p w14:paraId="1893C0A9" w14:textId="77777777" w:rsidR="00782718" w:rsidRDefault="00782718">
      <w:pPr>
        <w:spacing w:after="0" w:line="360" w:lineRule="auto"/>
        <w:jc w:val="both"/>
        <w:rPr>
          <w:b/>
          <w:sz w:val="24"/>
          <w:szCs w:val="24"/>
        </w:rPr>
      </w:pPr>
    </w:p>
    <w:p w14:paraId="7752C79E" w14:textId="77777777" w:rsidR="00782718" w:rsidRDefault="00782718">
      <w:pPr>
        <w:spacing w:after="0" w:line="360" w:lineRule="auto"/>
        <w:jc w:val="both"/>
        <w:rPr>
          <w:b/>
          <w:sz w:val="24"/>
          <w:szCs w:val="24"/>
        </w:rPr>
      </w:pPr>
    </w:p>
    <w:p w14:paraId="3DC0E964" w14:textId="77777777" w:rsidR="00782718" w:rsidRDefault="00782718">
      <w:pPr>
        <w:spacing w:after="0" w:line="360" w:lineRule="auto"/>
        <w:jc w:val="both"/>
        <w:rPr>
          <w:b/>
          <w:sz w:val="24"/>
          <w:szCs w:val="24"/>
        </w:rPr>
      </w:pPr>
    </w:p>
    <w:p w14:paraId="2CC677DF" w14:textId="77777777" w:rsidR="00782718" w:rsidRDefault="00782718">
      <w:pPr>
        <w:spacing w:after="0" w:line="360" w:lineRule="auto"/>
        <w:jc w:val="both"/>
        <w:rPr>
          <w:b/>
          <w:sz w:val="24"/>
          <w:szCs w:val="24"/>
        </w:rPr>
      </w:pPr>
    </w:p>
    <w:p w14:paraId="54F177FB" w14:textId="77777777" w:rsidR="00782718" w:rsidRDefault="00782718">
      <w:pPr>
        <w:spacing w:after="0" w:line="360" w:lineRule="auto"/>
        <w:jc w:val="both"/>
        <w:rPr>
          <w:b/>
          <w:sz w:val="24"/>
          <w:szCs w:val="24"/>
        </w:rPr>
      </w:pPr>
    </w:p>
    <w:p w14:paraId="4E94CD72" w14:textId="77777777" w:rsidR="00782718" w:rsidRDefault="00782718">
      <w:pPr>
        <w:spacing w:after="0" w:line="360" w:lineRule="auto"/>
        <w:jc w:val="both"/>
        <w:rPr>
          <w:b/>
          <w:sz w:val="24"/>
          <w:szCs w:val="24"/>
        </w:rPr>
      </w:pPr>
    </w:p>
    <w:p w14:paraId="6EE5D76F" w14:textId="77777777" w:rsidR="00BB4C28" w:rsidRDefault="00BB4C2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69282591" w14:textId="77777777">
        <w:trPr>
          <w:trHeight w:val="440"/>
        </w:trPr>
        <w:tc>
          <w:tcPr>
            <w:tcW w:w="9498" w:type="dxa"/>
            <w:vAlign w:val="center"/>
          </w:tcPr>
          <w:p w14:paraId="3D9A7285" w14:textId="77777777" w:rsidR="00782718" w:rsidRDefault="00000000">
            <w:pPr>
              <w:rPr>
                <w:b/>
                <w:color w:val="1F3864"/>
                <w:sz w:val="28"/>
                <w:szCs w:val="28"/>
              </w:rPr>
            </w:pPr>
            <w:r>
              <w:rPr>
                <w:b/>
                <w:color w:val="1F3864"/>
                <w:sz w:val="28"/>
                <w:szCs w:val="28"/>
              </w:rPr>
              <w:lastRenderedPageBreak/>
              <w:t>5. Metodología</w:t>
            </w:r>
          </w:p>
        </w:tc>
      </w:tr>
      <w:tr w:rsidR="00782718" w14:paraId="690DF8A6" w14:textId="77777777">
        <w:trPr>
          <w:trHeight w:val="440"/>
        </w:trPr>
        <w:tc>
          <w:tcPr>
            <w:tcW w:w="9498" w:type="dxa"/>
            <w:shd w:val="clear" w:color="auto" w:fill="D9E2F3"/>
            <w:vAlign w:val="center"/>
          </w:tcPr>
          <w:p w14:paraId="44360FEE" w14:textId="77777777" w:rsidR="007827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808D451" w14:textId="77777777" w:rsidR="00782718" w:rsidRDefault="0078271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718" w14:paraId="787BDBC0" w14:textId="77777777">
        <w:tc>
          <w:tcPr>
            <w:tcW w:w="9498" w:type="dxa"/>
          </w:tcPr>
          <w:p w14:paraId="65C6035C" w14:textId="77777777" w:rsidR="00782718" w:rsidRDefault="00000000">
            <w:pPr>
              <w:jc w:val="center"/>
              <w:rPr>
                <w:color w:val="1F3864"/>
              </w:rPr>
            </w:pPr>
            <w:r>
              <w:rPr>
                <w:color w:val="1F3864"/>
              </w:rPr>
              <w:t>Descripción de la Metodología</w:t>
            </w:r>
          </w:p>
        </w:tc>
      </w:tr>
      <w:tr w:rsidR="00782718" w14:paraId="2A5F5554" w14:textId="77777777">
        <w:trPr>
          <w:trHeight w:val="1920"/>
        </w:trPr>
        <w:tc>
          <w:tcPr>
            <w:tcW w:w="9498" w:type="dxa"/>
          </w:tcPr>
          <w:p w14:paraId="42AA5434" w14:textId="77777777" w:rsidR="00782718" w:rsidRDefault="00000000">
            <w:pPr>
              <w:spacing w:after="0" w:line="276" w:lineRule="auto"/>
              <w:rPr>
                <w:rFonts w:ascii="Arial" w:eastAsia="Arial" w:hAnsi="Arial" w:cs="Arial"/>
              </w:rPr>
            </w:pPr>
            <w:r>
              <w:rPr>
                <w:rFonts w:ascii="Arial" w:eastAsia="Arial" w:hAnsi="Arial" w:cs="Arial"/>
              </w:rPr>
              <w:t>Para el desarrollo del proyecto se utilizará la metodología ágil Kanban, la cual permite gestionar el trabajo de forma visual, flexible y continua, facilitando la adaptación a cambios y la entrega progresiva de funcionalidades.</w:t>
            </w:r>
          </w:p>
          <w:p w14:paraId="1B6D27AF" w14:textId="77777777" w:rsidR="00782718" w:rsidRDefault="00000000">
            <w:pPr>
              <w:spacing w:after="0" w:line="276" w:lineRule="auto"/>
              <w:rPr>
                <w:rFonts w:ascii="Arial" w:eastAsia="Arial" w:hAnsi="Arial" w:cs="Arial"/>
              </w:rPr>
            </w:pPr>
            <w:r>
              <w:rPr>
                <w:rFonts w:ascii="Arial" w:eastAsia="Arial" w:hAnsi="Arial" w:cs="Arial"/>
              </w:rPr>
              <w:t xml:space="preserve">Este se basa en un </w:t>
            </w:r>
            <w:r>
              <w:rPr>
                <w:rFonts w:ascii="Arial" w:eastAsia="Arial" w:hAnsi="Arial" w:cs="Arial"/>
                <w:b/>
              </w:rPr>
              <w:t>flujo continuo de trabajo</w:t>
            </w:r>
            <w:r>
              <w:rPr>
                <w:rFonts w:ascii="Arial" w:eastAsia="Arial" w:hAnsi="Arial" w:cs="Arial"/>
              </w:rPr>
              <w:t xml:space="preserve">. Utilizando un </w:t>
            </w:r>
            <w:r>
              <w:rPr>
                <w:rFonts w:ascii="Arial" w:eastAsia="Arial" w:hAnsi="Arial" w:cs="Arial"/>
                <w:b/>
              </w:rPr>
              <w:t>tablero visual</w:t>
            </w:r>
            <w:r>
              <w:rPr>
                <w:rFonts w:ascii="Arial" w:eastAsia="Arial" w:hAnsi="Arial" w:cs="Arial"/>
              </w:rPr>
              <w:t xml:space="preserve"> dividido en columnas (Por hacer, En proceso, En revisión, Terminado), lo que permite monitorear el avance de cada tarea y detectar cuellos de botella en tiempo real. Las tareas se gestionan mediante </w:t>
            </w:r>
            <w:r>
              <w:rPr>
                <w:rFonts w:ascii="Arial" w:eastAsia="Arial" w:hAnsi="Arial" w:cs="Arial"/>
                <w:b/>
              </w:rPr>
              <w:t>tarjetas</w:t>
            </w:r>
            <w:r>
              <w:rPr>
                <w:rFonts w:ascii="Arial" w:eastAsia="Arial" w:hAnsi="Arial" w:cs="Arial"/>
              </w:rPr>
              <w:t xml:space="preserve"> que se mueven de izquierda a derecha conforme avanza su desarrollo.</w:t>
            </w:r>
          </w:p>
          <w:p w14:paraId="4598216A" w14:textId="77777777" w:rsidR="00782718" w:rsidRDefault="00000000">
            <w:pPr>
              <w:spacing w:before="240" w:after="240" w:line="276" w:lineRule="auto"/>
              <w:rPr>
                <w:rFonts w:ascii="Arial" w:eastAsia="Arial" w:hAnsi="Arial" w:cs="Arial"/>
              </w:rPr>
            </w:pPr>
            <w:r>
              <w:rPr>
                <w:rFonts w:ascii="Arial" w:eastAsia="Arial" w:hAnsi="Arial" w:cs="Arial"/>
              </w:rPr>
              <w:t>El desarrollo del sistema se organizará mediante un tablero Kanban digital donde se irán registrando, asignando y dando seguimiento a todas las tareas.</w:t>
            </w:r>
          </w:p>
          <w:p w14:paraId="7846CC3A" w14:textId="77777777" w:rsidR="00782718" w:rsidRDefault="00000000">
            <w:pPr>
              <w:spacing w:before="240" w:after="240" w:line="276" w:lineRule="auto"/>
              <w:rPr>
                <w:rFonts w:ascii="Arial" w:eastAsia="Arial" w:hAnsi="Arial" w:cs="Arial"/>
              </w:rPr>
            </w:pPr>
            <w:r>
              <w:rPr>
                <w:rFonts w:ascii="Arial" w:eastAsia="Arial" w:hAnsi="Arial" w:cs="Arial"/>
              </w:rPr>
              <w:t xml:space="preserve">Se establecerán </w:t>
            </w:r>
            <w:r>
              <w:rPr>
                <w:rFonts w:ascii="Arial" w:eastAsia="Arial" w:hAnsi="Arial" w:cs="Arial"/>
                <w:b/>
              </w:rPr>
              <w:t>reuniones semanales de coordinación</w:t>
            </w:r>
            <w:r>
              <w:rPr>
                <w:rFonts w:ascii="Arial" w:eastAsia="Arial" w:hAnsi="Arial" w:cs="Arial"/>
              </w:rPr>
              <w:t xml:space="preserve"> para revisar avances, definir prioridades y resolver obstáculos. El progreso se medirá según el movimiento de tareas entre columnas y la entrega continua de funcionalidades completas.</w:t>
            </w:r>
          </w:p>
          <w:p w14:paraId="4F15BC6A" w14:textId="77777777" w:rsidR="00782718" w:rsidRDefault="00000000">
            <w:pPr>
              <w:spacing w:before="240" w:after="240" w:line="276" w:lineRule="auto"/>
              <w:rPr>
                <w:rFonts w:ascii="Arial" w:eastAsia="Arial" w:hAnsi="Arial" w:cs="Arial"/>
              </w:rPr>
            </w:pPr>
            <w:r>
              <w:rPr>
                <w:rFonts w:ascii="Arial" w:eastAsia="Arial" w:hAnsi="Arial" w:cs="Arial"/>
              </w:rPr>
              <w:t>Funciones principales</w:t>
            </w:r>
          </w:p>
          <w:p w14:paraId="0FEA055A" w14:textId="77777777" w:rsidR="00782718" w:rsidRDefault="00000000">
            <w:pPr>
              <w:spacing w:before="240" w:after="240" w:line="276" w:lineRule="auto"/>
              <w:rPr>
                <w:rFonts w:ascii="Arial" w:eastAsia="Arial" w:hAnsi="Arial" w:cs="Arial"/>
                <w:b/>
              </w:rPr>
            </w:pPr>
            <w:r>
              <w:rPr>
                <w:rFonts w:ascii="Arial" w:eastAsia="Arial" w:hAnsi="Arial" w:cs="Arial"/>
                <w:b/>
              </w:rPr>
              <w:t>Fabián Olate:</w:t>
            </w:r>
          </w:p>
          <w:p w14:paraId="1FDC152E"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xml:space="preserve">- Desarrollo del </w:t>
            </w:r>
            <w:proofErr w:type="spellStart"/>
            <w:r>
              <w:rPr>
                <w:rFonts w:ascii="Arial" w:eastAsia="Arial" w:hAnsi="Arial" w:cs="Arial"/>
                <w:color w:val="6AA84F"/>
              </w:rPr>
              <w:t>frontend</w:t>
            </w:r>
            <w:proofErr w:type="spellEnd"/>
            <w:r>
              <w:rPr>
                <w:rFonts w:ascii="Arial" w:eastAsia="Arial" w:hAnsi="Arial" w:cs="Arial"/>
                <w:color w:val="6AA84F"/>
              </w:rPr>
              <w:t xml:space="preserve"> (</w:t>
            </w:r>
            <w:proofErr w:type="spellStart"/>
            <w:r>
              <w:rPr>
                <w:rFonts w:ascii="Arial" w:eastAsia="Arial" w:hAnsi="Arial" w:cs="Arial"/>
                <w:color w:val="6AA84F"/>
              </w:rPr>
              <w:t>React</w:t>
            </w:r>
            <w:proofErr w:type="spellEnd"/>
            <w:r>
              <w:rPr>
                <w:rFonts w:ascii="Arial" w:eastAsia="Arial" w:hAnsi="Arial" w:cs="Arial"/>
                <w:color w:val="6AA84F"/>
              </w:rPr>
              <w:t>, Material-UI)</w:t>
            </w:r>
          </w:p>
          <w:p w14:paraId="59254420"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Diseño de interfaces</w:t>
            </w:r>
          </w:p>
          <w:p w14:paraId="05B3653B"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xml:space="preserve">- Implementación de funcionalidades de inventario y </w:t>
            </w:r>
            <w:proofErr w:type="spellStart"/>
            <w:r>
              <w:rPr>
                <w:rFonts w:ascii="Arial" w:eastAsia="Arial" w:hAnsi="Arial" w:cs="Arial"/>
                <w:color w:val="6AA84F"/>
              </w:rPr>
              <w:t>dashboard</w:t>
            </w:r>
            <w:proofErr w:type="spellEnd"/>
          </w:p>
          <w:p w14:paraId="4E3F4799"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xml:space="preserve">- Integración con el </w:t>
            </w:r>
            <w:proofErr w:type="spellStart"/>
            <w:r>
              <w:rPr>
                <w:rFonts w:ascii="Arial" w:eastAsia="Arial" w:hAnsi="Arial" w:cs="Arial"/>
                <w:color w:val="6AA84F"/>
              </w:rPr>
              <w:t>backend</w:t>
            </w:r>
            <w:proofErr w:type="spellEnd"/>
          </w:p>
          <w:p w14:paraId="6CAA9724"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Documentación técnica</w:t>
            </w:r>
          </w:p>
          <w:p w14:paraId="677522C2" w14:textId="77777777" w:rsidR="00782718" w:rsidRDefault="00000000">
            <w:pPr>
              <w:spacing w:before="240" w:after="240" w:line="276" w:lineRule="auto"/>
              <w:rPr>
                <w:b/>
              </w:rPr>
            </w:pPr>
            <w:r>
              <w:rPr>
                <w:b/>
              </w:rPr>
              <w:t>Gian Muñoz:</w:t>
            </w:r>
          </w:p>
          <w:p w14:paraId="13C34EDC"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xml:space="preserve">- Desarrollo del </w:t>
            </w:r>
            <w:proofErr w:type="spellStart"/>
            <w:r>
              <w:rPr>
                <w:rFonts w:ascii="Arial" w:eastAsia="Arial" w:hAnsi="Arial" w:cs="Arial"/>
                <w:color w:val="6AA84F"/>
              </w:rPr>
              <w:t>backend</w:t>
            </w:r>
            <w:proofErr w:type="spellEnd"/>
            <w:r>
              <w:rPr>
                <w:rFonts w:ascii="Arial" w:eastAsia="Arial" w:hAnsi="Arial" w:cs="Arial"/>
                <w:color w:val="6AA84F"/>
              </w:rPr>
              <w:t xml:space="preserve"> (</w:t>
            </w:r>
            <w:proofErr w:type="spellStart"/>
            <w:r>
              <w:rPr>
                <w:rFonts w:ascii="Arial" w:eastAsia="Arial" w:hAnsi="Arial" w:cs="Arial"/>
                <w:color w:val="6AA84F"/>
              </w:rPr>
              <w:t>Flask</w:t>
            </w:r>
            <w:proofErr w:type="spellEnd"/>
            <w:r>
              <w:rPr>
                <w:rFonts w:ascii="Arial" w:eastAsia="Arial" w:hAnsi="Arial" w:cs="Arial"/>
                <w:color w:val="6AA84F"/>
              </w:rPr>
              <w:t>, PostgreSQL)</w:t>
            </w:r>
          </w:p>
          <w:p w14:paraId="46B5145B"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Modelado y gestión de base de datos</w:t>
            </w:r>
          </w:p>
          <w:p w14:paraId="2BDAB702"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Lógica de negocios (pedidos, alertas, roles)</w:t>
            </w:r>
          </w:p>
          <w:p w14:paraId="00AB9A4D" w14:textId="77777777" w:rsidR="00782718" w:rsidRDefault="00000000">
            <w:pPr>
              <w:spacing w:before="240" w:after="240" w:line="240" w:lineRule="auto"/>
              <w:rPr>
                <w:rFonts w:ascii="Arial" w:eastAsia="Arial" w:hAnsi="Arial" w:cs="Arial"/>
                <w:color w:val="6AA84F"/>
              </w:rPr>
            </w:pPr>
            <w:r>
              <w:rPr>
                <w:rFonts w:ascii="Arial" w:eastAsia="Arial" w:hAnsi="Arial" w:cs="Arial"/>
                <w:color w:val="6AA84F"/>
              </w:rPr>
              <w:t>- Seguridad y autenticación</w:t>
            </w:r>
          </w:p>
          <w:p w14:paraId="524B35E4" w14:textId="77777777" w:rsidR="00782718" w:rsidRDefault="00000000">
            <w:pPr>
              <w:spacing w:before="240" w:after="240" w:line="240" w:lineRule="auto"/>
              <w:rPr>
                <w:i/>
                <w:color w:val="FF0000"/>
                <w:sz w:val="18"/>
                <w:szCs w:val="18"/>
              </w:rPr>
            </w:pPr>
            <w:r>
              <w:rPr>
                <w:rFonts w:ascii="Arial" w:eastAsia="Arial" w:hAnsi="Arial" w:cs="Arial"/>
                <w:color w:val="6AA84F"/>
              </w:rPr>
              <w:t>- Generación de reportes</w:t>
            </w:r>
          </w:p>
        </w:tc>
      </w:tr>
    </w:tbl>
    <w:p w14:paraId="2659533B" w14:textId="77777777" w:rsidR="0078271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718" w14:paraId="21CAF397" w14:textId="77777777">
        <w:trPr>
          <w:trHeight w:val="440"/>
        </w:trPr>
        <w:tc>
          <w:tcPr>
            <w:tcW w:w="9640" w:type="dxa"/>
            <w:vAlign w:val="center"/>
          </w:tcPr>
          <w:p w14:paraId="4BDABE7F" w14:textId="77777777" w:rsidR="00782718" w:rsidRDefault="00000000">
            <w:pPr>
              <w:rPr>
                <w:b/>
                <w:color w:val="1F3864"/>
                <w:sz w:val="28"/>
                <w:szCs w:val="28"/>
              </w:rPr>
            </w:pPr>
            <w:r>
              <w:rPr>
                <w:b/>
                <w:color w:val="1F3864"/>
                <w:sz w:val="28"/>
                <w:szCs w:val="28"/>
              </w:rPr>
              <w:lastRenderedPageBreak/>
              <w:t>6. Evidencias</w:t>
            </w:r>
          </w:p>
        </w:tc>
      </w:tr>
      <w:tr w:rsidR="00782718" w14:paraId="65905F37" w14:textId="77777777">
        <w:trPr>
          <w:trHeight w:val="440"/>
        </w:trPr>
        <w:tc>
          <w:tcPr>
            <w:tcW w:w="9640" w:type="dxa"/>
            <w:shd w:val="clear" w:color="auto" w:fill="D9E2F3"/>
            <w:vAlign w:val="center"/>
          </w:tcPr>
          <w:p w14:paraId="01EFBF73" w14:textId="77777777" w:rsidR="0078271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EA1A2E9" w14:textId="77777777" w:rsidR="00782718" w:rsidRDefault="0078271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82718" w14:paraId="5483EB15" w14:textId="77777777">
        <w:trPr>
          <w:trHeight w:val="362"/>
        </w:trPr>
        <w:tc>
          <w:tcPr>
            <w:tcW w:w="1843" w:type="dxa"/>
            <w:vAlign w:val="center"/>
          </w:tcPr>
          <w:p w14:paraId="49F3C4FF" w14:textId="77777777" w:rsidR="0078271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7D94A52" w14:textId="77777777" w:rsidR="0078271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60503E7" w14:textId="77777777" w:rsidR="0078271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973A623" w14:textId="77777777" w:rsidR="0078271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4B951CD" w14:textId="77777777" w:rsidR="0078271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782718" w14:paraId="07938155" w14:textId="77777777">
        <w:trPr>
          <w:trHeight w:val="362"/>
        </w:trPr>
        <w:tc>
          <w:tcPr>
            <w:tcW w:w="1843" w:type="dxa"/>
          </w:tcPr>
          <w:p w14:paraId="63DE54A7"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63626435"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Tablero Kanban</w:t>
            </w:r>
          </w:p>
        </w:tc>
        <w:tc>
          <w:tcPr>
            <w:tcW w:w="3825" w:type="dxa"/>
          </w:tcPr>
          <w:p w14:paraId="50AB216A"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Creación el tablero con tareas claves definidas por nosotros</w:t>
            </w:r>
          </w:p>
        </w:tc>
        <w:tc>
          <w:tcPr>
            <w:tcW w:w="2551" w:type="dxa"/>
          </w:tcPr>
          <w:p w14:paraId="502DC961"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Define y organiza las fases del proyecto</w:t>
            </w:r>
          </w:p>
        </w:tc>
      </w:tr>
      <w:tr w:rsidR="00782718" w14:paraId="417812FE" w14:textId="77777777">
        <w:trPr>
          <w:trHeight w:val="362"/>
        </w:trPr>
        <w:tc>
          <w:tcPr>
            <w:tcW w:w="1843" w:type="dxa"/>
          </w:tcPr>
          <w:p w14:paraId="40D54D5B"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2056DBB"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Historial de tareas completadas</w:t>
            </w:r>
          </w:p>
        </w:tc>
        <w:tc>
          <w:tcPr>
            <w:tcW w:w="3825" w:type="dxa"/>
          </w:tcPr>
          <w:p w14:paraId="354F7853"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Registro de tareas movidas a “completadas”</w:t>
            </w:r>
          </w:p>
        </w:tc>
        <w:tc>
          <w:tcPr>
            <w:tcW w:w="2551" w:type="dxa"/>
          </w:tcPr>
          <w:p w14:paraId="44C7D661"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Demuestra avances progresivos en el desarrollo del proyecto</w:t>
            </w:r>
          </w:p>
        </w:tc>
      </w:tr>
      <w:tr w:rsidR="00782718" w14:paraId="165C221D" w14:textId="77777777">
        <w:trPr>
          <w:trHeight w:val="362"/>
        </w:trPr>
        <w:tc>
          <w:tcPr>
            <w:tcW w:w="1843" w:type="dxa"/>
          </w:tcPr>
          <w:p w14:paraId="367D6640"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3C88623"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Modelo de base de datos</w:t>
            </w:r>
          </w:p>
        </w:tc>
        <w:tc>
          <w:tcPr>
            <w:tcW w:w="3825" w:type="dxa"/>
          </w:tcPr>
          <w:p w14:paraId="3ECE9ADF"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Representación visual de las tablas y relaciones.</w:t>
            </w:r>
          </w:p>
        </w:tc>
        <w:tc>
          <w:tcPr>
            <w:tcW w:w="2551" w:type="dxa"/>
          </w:tcPr>
          <w:p w14:paraId="171832A8"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evidenciar el diseño lógico del almacenamiento de datos.</w:t>
            </w:r>
          </w:p>
        </w:tc>
      </w:tr>
      <w:tr w:rsidR="00782718" w14:paraId="64797B08" w14:textId="77777777">
        <w:trPr>
          <w:trHeight w:val="362"/>
        </w:trPr>
        <w:tc>
          <w:tcPr>
            <w:tcW w:w="1843" w:type="dxa"/>
          </w:tcPr>
          <w:p w14:paraId="67956629"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Final </w:t>
            </w:r>
          </w:p>
        </w:tc>
        <w:tc>
          <w:tcPr>
            <w:tcW w:w="1843" w:type="dxa"/>
          </w:tcPr>
          <w:p w14:paraId="697D1280"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Pruebas de funcionalidad</w:t>
            </w:r>
          </w:p>
        </w:tc>
        <w:tc>
          <w:tcPr>
            <w:tcW w:w="3825" w:type="dxa"/>
          </w:tcPr>
          <w:p w14:paraId="7E3BB002"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Test de las funcionalidades de la aplicación</w:t>
            </w:r>
          </w:p>
        </w:tc>
        <w:tc>
          <w:tcPr>
            <w:tcW w:w="2551" w:type="dxa"/>
          </w:tcPr>
          <w:p w14:paraId="52DC3210"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que cada módulo funcione correctamente</w:t>
            </w:r>
          </w:p>
        </w:tc>
      </w:tr>
      <w:tr w:rsidR="00782718" w14:paraId="5E880AE7" w14:textId="77777777">
        <w:trPr>
          <w:trHeight w:val="362"/>
        </w:trPr>
        <w:tc>
          <w:tcPr>
            <w:tcW w:w="1843" w:type="dxa"/>
          </w:tcPr>
          <w:p w14:paraId="2371DF57"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Final </w:t>
            </w:r>
          </w:p>
        </w:tc>
        <w:tc>
          <w:tcPr>
            <w:tcW w:w="1843" w:type="dxa"/>
          </w:tcPr>
          <w:p w14:paraId="6291C2A1"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Aplicación funcional</w:t>
            </w:r>
          </w:p>
        </w:tc>
        <w:tc>
          <w:tcPr>
            <w:tcW w:w="3825" w:type="dxa"/>
          </w:tcPr>
          <w:p w14:paraId="0CE472E8"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Aplicación operativa con sus funcionalidades claves</w:t>
            </w:r>
          </w:p>
        </w:tc>
        <w:tc>
          <w:tcPr>
            <w:tcW w:w="2551" w:type="dxa"/>
          </w:tcPr>
          <w:p w14:paraId="3318EEA5"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Evidencia la implementación exitosa de la aplicación</w:t>
            </w:r>
          </w:p>
        </w:tc>
      </w:tr>
      <w:tr w:rsidR="00782718" w14:paraId="7469CEC1" w14:textId="77777777">
        <w:trPr>
          <w:trHeight w:val="362"/>
        </w:trPr>
        <w:tc>
          <w:tcPr>
            <w:tcW w:w="1843" w:type="dxa"/>
          </w:tcPr>
          <w:p w14:paraId="24172D64"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28351744"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 del proyecto</w:t>
            </w:r>
          </w:p>
        </w:tc>
        <w:tc>
          <w:tcPr>
            <w:tcW w:w="3825" w:type="dxa"/>
          </w:tcPr>
          <w:p w14:paraId="17CA5F8D"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Documento que resume todo el proceso de desarrollo, las pruebas realizadas, y los resultados obtenidos </w:t>
            </w:r>
          </w:p>
        </w:tc>
        <w:tc>
          <w:tcPr>
            <w:tcW w:w="2551" w:type="dxa"/>
          </w:tcPr>
          <w:p w14:paraId="49C06184" w14:textId="77777777" w:rsidR="0078271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dar una visión general del desarrollo del proyecto, cubriendo todos los aspectos trabajados</w:t>
            </w:r>
          </w:p>
        </w:tc>
      </w:tr>
    </w:tbl>
    <w:p w14:paraId="1A2DBF19" w14:textId="77777777" w:rsidR="00782718" w:rsidRDefault="00782718">
      <w:pPr>
        <w:spacing w:after="0" w:line="360" w:lineRule="auto"/>
        <w:jc w:val="both"/>
        <w:rPr>
          <w:b/>
          <w:sz w:val="24"/>
          <w:szCs w:val="24"/>
        </w:rPr>
      </w:pPr>
    </w:p>
    <w:p w14:paraId="6808D4A8" w14:textId="77777777" w:rsidR="00782718" w:rsidRDefault="00782718">
      <w:pPr>
        <w:spacing w:after="0" w:line="360" w:lineRule="auto"/>
        <w:jc w:val="both"/>
        <w:rPr>
          <w:b/>
          <w:sz w:val="24"/>
          <w:szCs w:val="24"/>
        </w:rPr>
      </w:pPr>
    </w:p>
    <w:p w14:paraId="35D3222D" w14:textId="77777777" w:rsidR="00782718" w:rsidRDefault="00782718">
      <w:pPr>
        <w:spacing w:after="0" w:line="360" w:lineRule="auto"/>
        <w:jc w:val="both"/>
        <w:rPr>
          <w:b/>
          <w:sz w:val="24"/>
          <w:szCs w:val="24"/>
        </w:rPr>
      </w:pPr>
    </w:p>
    <w:p w14:paraId="7FD2D676" w14:textId="77777777" w:rsidR="00782718" w:rsidRDefault="00782718">
      <w:pPr>
        <w:spacing w:after="0" w:line="360" w:lineRule="auto"/>
        <w:jc w:val="both"/>
        <w:rPr>
          <w:b/>
          <w:sz w:val="24"/>
          <w:szCs w:val="24"/>
        </w:rPr>
      </w:pPr>
    </w:p>
    <w:p w14:paraId="567A5CF5" w14:textId="77777777" w:rsidR="00782718" w:rsidRDefault="00782718">
      <w:pPr>
        <w:spacing w:after="0" w:line="360" w:lineRule="auto"/>
        <w:jc w:val="both"/>
        <w:rPr>
          <w:b/>
          <w:sz w:val="24"/>
          <w:szCs w:val="24"/>
        </w:rPr>
      </w:pPr>
    </w:p>
    <w:p w14:paraId="2F4D1904" w14:textId="77777777" w:rsidR="00782718" w:rsidRDefault="00782718">
      <w:pPr>
        <w:spacing w:after="0" w:line="360" w:lineRule="auto"/>
        <w:jc w:val="both"/>
        <w:rPr>
          <w:b/>
          <w:sz w:val="24"/>
          <w:szCs w:val="24"/>
        </w:rPr>
      </w:pPr>
    </w:p>
    <w:p w14:paraId="3BC58B84" w14:textId="77777777" w:rsidR="00782718" w:rsidRDefault="00782718">
      <w:pPr>
        <w:spacing w:after="0" w:line="360" w:lineRule="auto"/>
        <w:jc w:val="both"/>
        <w:rPr>
          <w:b/>
          <w:sz w:val="24"/>
          <w:szCs w:val="24"/>
        </w:rPr>
      </w:pPr>
    </w:p>
    <w:p w14:paraId="2486115C" w14:textId="77777777" w:rsidR="00782718" w:rsidRDefault="00782718">
      <w:pPr>
        <w:spacing w:after="0" w:line="360" w:lineRule="auto"/>
        <w:jc w:val="both"/>
        <w:rPr>
          <w:b/>
          <w:sz w:val="24"/>
          <w:szCs w:val="24"/>
        </w:rPr>
      </w:pPr>
    </w:p>
    <w:p w14:paraId="027B7FE6" w14:textId="77777777" w:rsidR="00BB4C28" w:rsidRDefault="00BB4C28">
      <w:pPr>
        <w:spacing w:after="0" w:line="360" w:lineRule="auto"/>
        <w:jc w:val="both"/>
        <w:rPr>
          <w:b/>
          <w:sz w:val="24"/>
          <w:szCs w:val="24"/>
        </w:rPr>
      </w:pPr>
    </w:p>
    <w:p w14:paraId="5DD0801E" w14:textId="77777777" w:rsidR="00BB4C28" w:rsidRDefault="00BB4C28">
      <w:pPr>
        <w:spacing w:after="0" w:line="360" w:lineRule="auto"/>
        <w:jc w:val="both"/>
        <w:rPr>
          <w:b/>
          <w:sz w:val="24"/>
          <w:szCs w:val="24"/>
        </w:rPr>
      </w:pPr>
    </w:p>
    <w:p w14:paraId="1B0558F9" w14:textId="77777777" w:rsidR="00BB4C28" w:rsidRDefault="00BB4C2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718" w14:paraId="3B25F5C9" w14:textId="77777777">
        <w:trPr>
          <w:trHeight w:val="440"/>
        </w:trPr>
        <w:tc>
          <w:tcPr>
            <w:tcW w:w="9640" w:type="dxa"/>
            <w:vAlign w:val="center"/>
          </w:tcPr>
          <w:p w14:paraId="4654B80F" w14:textId="77777777" w:rsidR="00782718" w:rsidRDefault="00000000">
            <w:pPr>
              <w:rPr>
                <w:b/>
                <w:color w:val="1F3864"/>
                <w:sz w:val="28"/>
                <w:szCs w:val="28"/>
              </w:rPr>
            </w:pPr>
            <w:r>
              <w:rPr>
                <w:b/>
                <w:color w:val="1F3864"/>
                <w:sz w:val="28"/>
                <w:szCs w:val="28"/>
              </w:rPr>
              <w:lastRenderedPageBreak/>
              <w:t>7. Plan de Trabajo</w:t>
            </w:r>
          </w:p>
        </w:tc>
      </w:tr>
      <w:tr w:rsidR="00782718" w14:paraId="1A79736B" w14:textId="77777777">
        <w:trPr>
          <w:trHeight w:val="440"/>
        </w:trPr>
        <w:tc>
          <w:tcPr>
            <w:tcW w:w="9640" w:type="dxa"/>
            <w:shd w:val="clear" w:color="auto" w:fill="D9E2F3"/>
            <w:vAlign w:val="center"/>
          </w:tcPr>
          <w:p w14:paraId="3A52EDCC" w14:textId="77777777" w:rsidR="007827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04D8E36" w14:textId="77777777" w:rsidR="00782718" w:rsidRDefault="0078271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782718" w14:paraId="3EF25CE6" w14:textId="77777777">
        <w:trPr>
          <w:jc w:val="center"/>
        </w:trPr>
        <w:tc>
          <w:tcPr>
            <w:tcW w:w="11061" w:type="dxa"/>
            <w:gridSpan w:val="7"/>
          </w:tcPr>
          <w:p w14:paraId="7A558C40" w14:textId="77777777" w:rsidR="00782718" w:rsidRDefault="00000000">
            <w:pPr>
              <w:jc w:val="center"/>
              <w:rPr>
                <w:color w:val="1F3864"/>
              </w:rPr>
            </w:pPr>
            <w:r>
              <w:rPr>
                <w:b/>
                <w:color w:val="1F3864"/>
              </w:rPr>
              <w:t>Plan de Trabajo Proyecto APT</w:t>
            </w:r>
          </w:p>
        </w:tc>
      </w:tr>
      <w:tr w:rsidR="00782718" w14:paraId="1549DA42" w14:textId="77777777">
        <w:trPr>
          <w:jc w:val="center"/>
        </w:trPr>
        <w:tc>
          <w:tcPr>
            <w:tcW w:w="1580" w:type="dxa"/>
          </w:tcPr>
          <w:p w14:paraId="72E2C1E3" w14:textId="77777777" w:rsidR="00782718" w:rsidRDefault="00000000">
            <w:pPr>
              <w:jc w:val="center"/>
              <w:rPr>
                <w:color w:val="1F3864"/>
                <w:sz w:val="18"/>
                <w:szCs w:val="18"/>
              </w:rPr>
            </w:pPr>
            <w:r>
              <w:rPr>
                <w:color w:val="1F3864"/>
                <w:sz w:val="18"/>
                <w:szCs w:val="18"/>
              </w:rPr>
              <w:t>Competencia o unidades de competencias</w:t>
            </w:r>
          </w:p>
        </w:tc>
        <w:tc>
          <w:tcPr>
            <w:tcW w:w="1580" w:type="dxa"/>
            <w:vAlign w:val="center"/>
          </w:tcPr>
          <w:p w14:paraId="0035159C" w14:textId="77777777" w:rsidR="00782718" w:rsidRDefault="00000000">
            <w:pPr>
              <w:jc w:val="center"/>
              <w:rPr>
                <w:color w:val="1F3864"/>
              </w:rPr>
            </w:pPr>
            <w:r>
              <w:rPr>
                <w:color w:val="1F3864"/>
              </w:rPr>
              <w:t>Nombre de  Actividades/Tareas</w:t>
            </w:r>
          </w:p>
        </w:tc>
        <w:tc>
          <w:tcPr>
            <w:tcW w:w="1580" w:type="dxa"/>
            <w:vAlign w:val="center"/>
          </w:tcPr>
          <w:p w14:paraId="0F8AA3C4" w14:textId="77777777" w:rsidR="00782718" w:rsidRDefault="00000000">
            <w:pPr>
              <w:jc w:val="center"/>
              <w:rPr>
                <w:color w:val="1F3864"/>
              </w:rPr>
            </w:pPr>
            <w:r>
              <w:rPr>
                <w:color w:val="1F3864"/>
              </w:rPr>
              <w:t>Descripción Actividades/Tareas</w:t>
            </w:r>
          </w:p>
        </w:tc>
        <w:tc>
          <w:tcPr>
            <w:tcW w:w="1580" w:type="dxa"/>
            <w:vAlign w:val="center"/>
          </w:tcPr>
          <w:p w14:paraId="54B9627B" w14:textId="77777777" w:rsidR="00782718" w:rsidRDefault="00000000">
            <w:pPr>
              <w:jc w:val="center"/>
              <w:rPr>
                <w:color w:val="1F3864"/>
              </w:rPr>
            </w:pPr>
            <w:r>
              <w:rPr>
                <w:color w:val="1F3864"/>
              </w:rPr>
              <w:t>Recursos</w:t>
            </w:r>
          </w:p>
        </w:tc>
        <w:tc>
          <w:tcPr>
            <w:tcW w:w="1580" w:type="dxa"/>
            <w:tcBorders>
              <w:right w:val="single" w:sz="4" w:space="0" w:color="FFFFFF"/>
            </w:tcBorders>
            <w:vAlign w:val="center"/>
          </w:tcPr>
          <w:p w14:paraId="6703ED71" w14:textId="77777777" w:rsidR="00782718" w:rsidRDefault="00000000">
            <w:pPr>
              <w:jc w:val="center"/>
              <w:rPr>
                <w:color w:val="1F3864"/>
              </w:rPr>
            </w:pPr>
            <w:r>
              <w:rPr>
                <w:color w:val="1F3864"/>
              </w:rPr>
              <w:t>Duración de la actividad</w:t>
            </w:r>
          </w:p>
          <w:p w14:paraId="1CB8F586" w14:textId="77777777" w:rsidR="00782718" w:rsidRDefault="00782718">
            <w:pPr>
              <w:jc w:val="center"/>
              <w:rPr>
                <w:color w:val="1F3864"/>
              </w:rPr>
            </w:pPr>
          </w:p>
        </w:tc>
        <w:tc>
          <w:tcPr>
            <w:tcW w:w="1580" w:type="dxa"/>
            <w:tcBorders>
              <w:left w:val="single" w:sz="4" w:space="0" w:color="FFFFFF"/>
            </w:tcBorders>
            <w:shd w:val="clear" w:color="auto" w:fill="D9D9D9"/>
            <w:vAlign w:val="center"/>
          </w:tcPr>
          <w:p w14:paraId="7EAFD79D" w14:textId="77777777" w:rsidR="0078271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3AEF9C3E" w14:textId="77777777" w:rsidR="00782718" w:rsidRDefault="00000000">
            <w:pPr>
              <w:jc w:val="center"/>
              <w:rPr>
                <w:color w:val="1F3864"/>
              </w:rPr>
            </w:pPr>
            <w:r>
              <w:rPr>
                <w:color w:val="1F3864"/>
              </w:rPr>
              <w:t>Observaciones</w:t>
            </w:r>
          </w:p>
        </w:tc>
      </w:tr>
      <w:tr w:rsidR="00782718" w14:paraId="52F4B8D7" w14:textId="77777777">
        <w:trPr>
          <w:jc w:val="center"/>
        </w:trPr>
        <w:tc>
          <w:tcPr>
            <w:tcW w:w="1580" w:type="dxa"/>
          </w:tcPr>
          <w:p w14:paraId="4D46C063" w14:textId="77777777" w:rsidR="00782718" w:rsidRDefault="00000000">
            <w:pPr>
              <w:jc w:val="both"/>
              <w:rPr>
                <w:sz w:val="18"/>
                <w:szCs w:val="18"/>
              </w:rPr>
            </w:pPr>
            <w:r>
              <w:rPr>
                <w:sz w:val="18"/>
                <w:szCs w:val="18"/>
              </w:rPr>
              <w:t>Diseño</w:t>
            </w:r>
          </w:p>
        </w:tc>
        <w:tc>
          <w:tcPr>
            <w:tcW w:w="1580" w:type="dxa"/>
          </w:tcPr>
          <w:p w14:paraId="2E4F6876" w14:textId="77777777" w:rsidR="00782718" w:rsidRDefault="00000000">
            <w:pPr>
              <w:jc w:val="both"/>
              <w:rPr>
                <w:i/>
                <w:sz w:val="18"/>
                <w:szCs w:val="18"/>
              </w:rPr>
            </w:pPr>
            <w:r>
              <w:rPr>
                <w:i/>
                <w:sz w:val="18"/>
                <w:szCs w:val="18"/>
              </w:rPr>
              <w:t>Diseño UI</w:t>
            </w:r>
          </w:p>
        </w:tc>
        <w:tc>
          <w:tcPr>
            <w:tcW w:w="1580" w:type="dxa"/>
          </w:tcPr>
          <w:p w14:paraId="3767502F" w14:textId="77777777" w:rsidR="00782718" w:rsidRDefault="00000000">
            <w:pPr>
              <w:jc w:val="both"/>
              <w:rPr>
                <w:i/>
                <w:sz w:val="18"/>
                <w:szCs w:val="18"/>
              </w:rPr>
            </w:pPr>
            <w:r>
              <w:rPr>
                <w:i/>
                <w:sz w:val="18"/>
                <w:szCs w:val="18"/>
              </w:rPr>
              <w:t>Desarrollo de los diseños de las interfaces funcionales del usuario.</w:t>
            </w:r>
          </w:p>
        </w:tc>
        <w:tc>
          <w:tcPr>
            <w:tcW w:w="1580" w:type="dxa"/>
          </w:tcPr>
          <w:p w14:paraId="117BE256" w14:textId="3E5015D9" w:rsidR="00782718" w:rsidRDefault="00000000">
            <w:pPr>
              <w:jc w:val="both"/>
              <w:rPr>
                <w:i/>
                <w:sz w:val="18"/>
                <w:szCs w:val="18"/>
              </w:rPr>
            </w:pPr>
            <w:r>
              <w:rPr>
                <w:i/>
                <w:sz w:val="18"/>
                <w:szCs w:val="18"/>
              </w:rPr>
              <w:t>-Herramient</w:t>
            </w:r>
            <w:r w:rsidR="000631B3">
              <w:rPr>
                <w:i/>
                <w:sz w:val="18"/>
                <w:szCs w:val="18"/>
              </w:rPr>
              <w:t>a</w:t>
            </w:r>
            <w:r>
              <w:rPr>
                <w:i/>
                <w:sz w:val="18"/>
                <w:szCs w:val="18"/>
              </w:rPr>
              <w:t>s de diseño (</w:t>
            </w:r>
            <w:proofErr w:type="spellStart"/>
            <w:r>
              <w:rPr>
                <w:i/>
                <w:sz w:val="18"/>
                <w:szCs w:val="18"/>
              </w:rPr>
              <w:t>Figma</w:t>
            </w:r>
            <w:proofErr w:type="spellEnd"/>
            <w:r>
              <w:rPr>
                <w:i/>
                <w:sz w:val="18"/>
                <w:szCs w:val="18"/>
              </w:rPr>
              <w:t>)</w:t>
            </w:r>
          </w:p>
        </w:tc>
        <w:tc>
          <w:tcPr>
            <w:tcW w:w="1580" w:type="dxa"/>
            <w:tcBorders>
              <w:right w:val="single" w:sz="4" w:space="0" w:color="FFFFFF"/>
            </w:tcBorders>
          </w:tcPr>
          <w:p w14:paraId="58A6A6C0" w14:textId="77777777" w:rsidR="00782718" w:rsidRDefault="00000000">
            <w:pPr>
              <w:jc w:val="both"/>
              <w:rPr>
                <w:i/>
                <w:sz w:val="18"/>
                <w:szCs w:val="18"/>
              </w:rPr>
            </w:pPr>
            <w:r>
              <w:rPr>
                <w:i/>
                <w:sz w:val="18"/>
                <w:szCs w:val="18"/>
              </w:rPr>
              <w:t>1 semana</w:t>
            </w:r>
          </w:p>
        </w:tc>
        <w:tc>
          <w:tcPr>
            <w:tcW w:w="1580" w:type="dxa"/>
            <w:tcBorders>
              <w:left w:val="single" w:sz="4" w:space="0" w:color="FFFFFF"/>
            </w:tcBorders>
            <w:shd w:val="clear" w:color="auto" w:fill="D9D9D9"/>
          </w:tcPr>
          <w:p w14:paraId="0C5805B8" w14:textId="77777777" w:rsidR="00782718" w:rsidRDefault="00000000">
            <w:pPr>
              <w:jc w:val="both"/>
              <w:rPr>
                <w:i/>
                <w:sz w:val="18"/>
                <w:szCs w:val="18"/>
              </w:rPr>
            </w:pPr>
            <w:r>
              <w:rPr>
                <w:i/>
                <w:sz w:val="18"/>
                <w:szCs w:val="18"/>
              </w:rPr>
              <w:t>Fabian Olate</w:t>
            </w:r>
          </w:p>
          <w:p w14:paraId="27E021E3" w14:textId="77777777" w:rsidR="00782718" w:rsidRDefault="00000000">
            <w:pPr>
              <w:jc w:val="both"/>
              <w:rPr>
                <w:i/>
                <w:sz w:val="18"/>
                <w:szCs w:val="18"/>
              </w:rPr>
            </w:pPr>
            <w:r>
              <w:rPr>
                <w:i/>
                <w:sz w:val="18"/>
                <w:szCs w:val="18"/>
              </w:rPr>
              <w:t>Gian Muñoz</w:t>
            </w:r>
          </w:p>
        </w:tc>
        <w:tc>
          <w:tcPr>
            <w:tcW w:w="1581" w:type="dxa"/>
          </w:tcPr>
          <w:p w14:paraId="5C80C439" w14:textId="77777777" w:rsidR="00782718" w:rsidRDefault="00782718">
            <w:pPr>
              <w:jc w:val="both"/>
              <w:rPr>
                <w:i/>
                <w:sz w:val="18"/>
                <w:szCs w:val="18"/>
              </w:rPr>
            </w:pPr>
          </w:p>
        </w:tc>
      </w:tr>
      <w:tr w:rsidR="00782718" w14:paraId="6C3131EF" w14:textId="77777777">
        <w:trPr>
          <w:jc w:val="center"/>
        </w:trPr>
        <w:tc>
          <w:tcPr>
            <w:tcW w:w="1580" w:type="dxa"/>
          </w:tcPr>
          <w:p w14:paraId="1163ECCC" w14:textId="77777777" w:rsidR="00782718" w:rsidRDefault="00000000">
            <w:pPr>
              <w:jc w:val="both"/>
              <w:rPr>
                <w:sz w:val="18"/>
                <w:szCs w:val="18"/>
              </w:rPr>
            </w:pPr>
            <w:r>
              <w:rPr>
                <w:sz w:val="18"/>
                <w:szCs w:val="18"/>
              </w:rPr>
              <w:t>Base de datos</w:t>
            </w:r>
          </w:p>
        </w:tc>
        <w:tc>
          <w:tcPr>
            <w:tcW w:w="1580" w:type="dxa"/>
          </w:tcPr>
          <w:p w14:paraId="417FF5AC" w14:textId="77777777" w:rsidR="00782718" w:rsidRDefault="00000000">
            <w:pPr>
              <w:jc w:val="both"/>
              <w:rPr>
                <w:i/>
                <w:sz w:val="18"/>
                <w:szCs w:val="18"/>
              </w:rPr>
            </w:pPr>
            <w:r>
              <w:rPr>
                <w:i/>
                <w:sz w:val="18"/>
                <w:szCs w:val="18"/>
              </w:rPr>
              <w:t>Modelamiento de la base de datos</w:t>
            </w:r>
          </w:p>
        </w:tc>
        <w:tc>
          <w:tcPr>
            <w:tcW w:w="1580" w:type="dxa"/>
          </w:tcPr>
          <w:p w14:paraId="65009DBA" w14:textId="77777777" w:rsidR="00782718" w:rsidRDefault="00000000">
            <w:pPr>
              <w:jc w:val="both"/>
              <w:rPr>
                <w:i/>
                <w:sz w:val="18"/>
                <w:szCs w:val="18"/>
              </w:rPr>
            </w:pPr>
            <w:r>
              <w:rPr>
                <w:i/>
                <w:sz w:val="18"/>
                <w:szCs w:val="18"/>
              </w:rPr>
              <w:t xml:space="preserve">Diseño y normalización de la base de datos </w:t>
            </w:r>
          </w:p>
        </w:tc>
        <w:tc>
          <w:tcPr>
            <w:tcW w:w="1580" w:type="dxa"/>
          </w:tcPr>
          <w:p w14:paraId="63AFC508" w14:textId="77777777" w:rsidR="00782718" w:rsidRDefault="00000000">
            <w:pPr>
              <w:jc w:val="both"/>
              <w:rPr>
                <w:i/>
                <w:sz w:val="18"/>
                <w:szCs w:val="18"/>
              </w:rPr>
            </w:pPr>
            <w:r>
              <w:rPr>
                <w:i/>
                <w:sz w:val="18"/>
                <w:szCs w:val="18"/>
              </w:rPr>
              <w:t>-Base de datos (</w:t>
            </w:r>
            <w:proofErr w:type="spellStart"/>
            <w:r>
              <w:rPr>
                <w:i/>
                <w:sz w:val="18"/>
                <w:szCs w:val="18"/>
              </w:rPr>
              <w:t>Supabase</w:t>
            </w:r>
            <w:proofErr w:type="spellEnd"/>
            <w:r>
              <w:rPr>
                <w:i/>
                <w:sz w:val="18"/>
                <w:szCs w:val="18"/>
              </w:rPr>
              <w:t xml:space="preserve">, </w:t>
            </w:r>
            <w:proofErr w:type="spellStart"/>
            <w:r>
              <w:rPr>
                <w:i/>
                <w:sz w:val="18"/>
                <w:szCs w:val="18"/>
              </w:rPr>
              <w:t>Postgresql</w:t>
            </w:r>
            <w:proofErr w:type="spellEnd"/>
            <w:r>
              <w:rPr>
                <w:i/>
                <w:sz w:val="18"/>
                <w:szCs w:val="18"/>
              </w:rPr>
              <w:t>)</w:t>
            </w:r>
          </w:p>
        </w:tc>
        <w:tc>
          <w:tcPr>
            <w:tcW w:w="1580" w:type="dxa"/>
            <w:tcBorders>
              <w:right w:val="single" w:sz="4" w:space="0" w:color="FFFFFF"/>
            </w:tcBorders>
          </w:tcPr>
          <w:p w14:paraId="6926A34A" w14:textId="77777777" w:rsidR="00782718" w:rsidRDefault="00000000">
            <w:pPr>
              <w:jc w:val="both"/>
              <w:rPr>
                <w:i/>
                <w:sz w:val="18"/>
                <w:szCs w:val="18"/>
              </w:rPr>
            </w:pPr>
            <w:r>
              <w:rPr>
                <w:i/>
                <w:sz w:val="18"/>
                <w:szCs w:val="18"/>
              </w:rPr>
              <w:t>1 semana</w:t>
            </w:r>
          </w:p>
        </w:tc>
        <w:tc>
          <w:tcPr>
            <w:tcW w:w="1580" w:type="dxa"/>
            <w:tcBorders>
              <w:left w:val="single" w:sz="4" w:space="0" w:color="FFFFFF"/>
            </w:tcBorders>
            <w:shd w:val="clear" w:color="auto" w:fill="D9D9D9"/>
          </w:tcPr>
          <w:p w14:paraId="0A53307E" w14:textId="77777777" w:rsidR="00782718" w:rsidRDefault="00000000">
            <w:pPr>
              <w:jc w:val="both"/>
              <w:rPr>
                <w:i/>
                <w:sz w:val="18"/>
                <w:szCs w:val="18"/>
              </w:rPr>
            </w:pPr>
            <w:r>
              <w:rPr>
                <w:i/>
                <w:sz w:val="18"/>
                <w:szCs w:val="18"/>
              </w:rPr>
              <w:t>Fabian Olate</w:t>
            </w:r>
          </w:p>
          <w:p w14:paraId="347806C0" w14:textId="77777777" w:rsidR="00782718" w:rsidRDefault="00000000">
            <w:pPr>
              <w:jc w:val="both"/>
              <w:rPr>
                <w:i/>
                <w:sz w:val="18"/>
                <w:szCs w:val="18"/>
              </w:rPr>
            </w:pPr>
            <w:r>
              <w:rPr>
                <w:i/>
                <w:sz w:val="18"/>
                <w:szCs w:val="18"/>
              </w:rPr>
              <w:t>Gian Muñoz</w:t>
            </w:r>
          </w:p>
        </w:tc>
        <w:tc>
          <w:tcPr>
            <w:tcW w:w="1581" w:type="dxa"/>
          </w:tcPr>
          <w:p w14:paraId="7BA7B755" w14:textId="77777777" w:rsidR="00782718" w:rsidRDefault="00782718">
            <w:pPr>
              <w:jc w:val="both"/>
              <w:rPr>
                <w:i/>
                <w:sz w:val="18"/>
                <w:szCs w:val="18"/>
              </w:rPr>
            </w:pPr>
          </w:p>
        </w:tc>
      </w:tr>
      <w:tr w:rsidR="00782718" w14:paraId="18D9EFD7" w14:textId="77777777">
        <w:trPr>
          <w:trHeight w:val="961"/>
          <w:jc w:val="center"/>
        </w:trPr>
        <w:tc>
          <w:tcPr>
            <w:tcW w:w="1580" w:type="dxa"/>
          </w:tcPr>
          <w:p w14:paraId="365599FB" w14:textId="77777777" w:rsidR="00782718" w:rsidRDefault="00000000">
            <w:pPr>
              <w:jc w:val="both"/>
              <w:rPr>
                <w:sz w:val="18"/>
                <w:szCs w:val="18"/>
              </w:rPr>
            </w:pPr>
            <w:r>
              <w:rPr>
                <w:sz w:val="18"/>
                <w:szCs w:val="18"/>
              </w:rPr>
              <w:t>Desarrollo Software</w:t>
            </w:r>
          </w:p>
        </w:tc>
        <w:tc>
          <w:tcPr>
            <w:tcW w:w="1580" w:type="dxa"/>
          </w:tcPr>
          <w:p w14:paraId="0D010B47" w14:textId="77777777" w:rsidR="00782718" w:rsidRDefault="00000000">
            <w:pPr>
              <w:jc w:val="both"/>
              <w:rPr>
                <w:i/>
                <w:sz w:val="18"/>
                <w:szCs w:val="18"/>
              </w:rPr>
            </w:pPr>
            <w:r>
              <w:rPr>
                <w:i/>
                <w:sz w:val="18"/>
                <w:szCs w:val="18"/>
              </w:rPr>
              <w:t xml:space="preserve">Desarrollo </w:t>
            </w:r>
            <w:proofErr w:type="spellStart"/>
            <w:r>
              <w:rPr>
                <w:i/>
                <w:sz w:val="18"/>
                <w:szCs w:val="18"/>
              </w:rPr>
              <w:t>Frontend</w:t>
            </w:r>
            <w:proofErr w:type="spellEnd"/>
          </w:p>
        </w:tc>
        <w:tc>
          <w:tcPr>
            <w:tcW w:w="1580" w:type="dxa"/>
          </w:tcPr>
          <w:p w14:paraId="7C1A5524" w14:textId="77777777" w:rsidR="00782718" w:rsidRDefault="00000000">
            <w:pPr>
              <w:jc w:val="both"/>
              <w:rPr>
                <w:i/>
                <w:sz w:val="18"/>
                <w:szCs w:val="18"/>
              </w:rPr>
            </w:pPr>
            <w:r>
              <w:rPr>
                <w:i/>
                <w:sz w:val="18"/>
                <w:szCs w:val="18"/>
              </w:rPr>
              <w:t>Programación de la interfaz de usuario</w:t>
            </w:r>
          </w:p>
        </w:tc>
        <w:tc>
          <w:tcPr>
            <w:tcW w:w="1580" w:type="dxa"/>
          </w:tcPr>
          <w:p w14:paraId="194148AE" w14:textId="77777777" w:rsidR="00782718" w:rsidRDefault="00000000">
            <w:pPr>
              <w:jc w:val="both"/>
              <w:rPr>
                <w:i/>
                <w:sz w:val="18"/>
                <w:szCs w:val="18"/>
              </w:rPr>
            </w:pPr>
            <w:r>
              <w:rPr>
                <w:i/>
                <w:sz w:val="18"/>
                <w:szCs w:val="18"/>
              </w:rPr>
              <w:t>-Editor de Código</w:t>
            </w:r>
          </w:p>
          <w:p w14:paraId="788E05C3" w14:textId="77777777" w:rsidR="00782718" w:rsidRDefault="00000000">
            <w:pPr>
              <w:jc w:val="both"/>
              <w:rPr>
                <w:i/>
                <w:sz w:val="18"/>
                <w:szCs w:val="18"/>
              </w:rPr>
            </w:pPr>
            <w:r>
              <w:rPr>
                <w:i/>
                <w:sz w:val="18"/>
                <w:szCs w:val="18"/>
              </w:rPr>
              <w:t>-Framework</w:t>
            </w:r>
          </w:p>
          <w:p w14:paraId="7B7FFFC6" w14:textId="77777777" w:rsidR="00782718" w:rsidRDefault="00782718">
            <w:pPr>
              <w:jc w:val="both"/>
              <w:rPr>
                <w:i/>
                <w:sz w:val="18"/>
                <w:szCs w:val="18"/>
              </w:rPr>
            </w:pPr>
          </w:p>
        </w:tc>
        <w:tc>
          <w:tcPr>
            <w:tcW w:w="1580" w:type="dxa"/>
            <w:tcBorders>
              <w:right w:val="single" w:sz="4" w:space="0" w:color="FFFFFF"/>
            </w:tcBorders>
          </w:tcPr>
          <w:p w14:paraId="78844B88" w14:textId="77777777" w:rsidR="00782718" w:rsidRDefault="00000000">
            <w:pPr>
              <w:jc w:val="both"/>
              <w:rPr>
                <w:i/>
                <w:sz w:val="18"/>
                <w:szCs w:val="18"/>
              </w:rPr>
            </w:pPr>
            <w:r>
              <w:rPr>
                <w:i/>
                <w:sz w:val="18"/>
                <w:szCs w:val="18"/>
              </w:rPr>
              <w:t>6 semanas</w:t>
            </w:r>
          </w:p>
        </w:tc>
        <w:tc>
          <w:tcPr>
            <w:tcW w:w="1580" w:type="dxa"/>
            <w:tcBorders>
              <w:left w:val="single" w:sz="4" w:space="0" w:color="FFFFFF"/>
            </w:tcBorders>
            <w:shd w:val="clear" w:color="auto" w:fill="D9D9D9"/>
          </w:tcPr>
          <w:p w14:paraId="0652A34F" w14:textId="77777777" w:rsidR="00782718" w:rsidRDefault="00000000">
            <w:pPr>
              <w:jc w:val="both"/>
              <w:rPr>
                <w:i/>
                <w:sz w:val="18"/>
                <w:szCs w:val="18"/>
              </w:rPr>
            </w:pPr>
            <w:r>
              <w:rPr>
                <w:i/>
                <w:sz w:val="18"/>
                <w:szCs w:val="18"/>
              </w:rPr>
              <w:t>Fabian Olate</w:t>
            </w:r>
          </w:p>
          <w:p w14:paraId="2B4FCDC4" w14:textId="77777777" w:rsidR="00782718" w:rsidRDefault="00000000">
            <w:pPr>
              <w:jc w:val="both"/>
              <w:rPr>
                <w:i/>
                <w:sz w:val="18"/>
                <w:szCs w:val="18"/>
              </w:rPr>
            </w:pPr>
            <w:r>
              <w:rPr>
                <w:i/>
                <w:sz w:val="18"/>
                <w:szCs w:val="18"/>
              </w:rPr>
              <w:t>Gian Muñoz</w:t>
            </w:r>
          </w:p>
        </w:tc>
        <w:tc>
          <w:tcPr>
            <w:tcW w:w="1581" w:type="dxa"/>
          </w:tcPr>
          <w:p w14:paraId="2F95974B" w14:textId="77777777" w:rsidR="00782718" w:rsidRDefault="00782718">
            <w:pPr>
              <w:jc w:val="both"/>
              <w:rPr>
                <w:i/>
                <w:sz w:val="18"/>
                <w:szCs w:val="18"/>
              </w:rPr>
            </w:pPr>
          </w:p>
        </w:tc>
      </w:tr>
      <w:tr w:rsidR="00782718" w14:paraId="54C4080E" w14:textId="77777777">
        <w:trPr>
          <w:jc w:val="center"/>
        </w:trPr>
        <w:tc>
          <w:tcPr>
            <w:tcW w:w="1580" w:type="dxa"/>
          </w:tcPr>
          <w:p w14:paraId="7BD2CB8A" w14:textId="77777777" w:rsidR="00782718" w:rsidRDefault="00000000">
            <w:pPr>
              <w:jc w:val="both"/>
              <w:rPr>
                <w:sz w:val="18"/>
                <w:szCs w:val="18"/>
              </w:rPr>
            </w:pPr>
            <w:r>
              <w:rPr>
                <w:sz w:val="18"/>
                <w:szCs w:val="18"/>
              </w:rPr>
              <w:t>Desarrollo Software</w:t>
            </w:r>
          </w:p>
        </w:tc>
        <w:tc>
          <w:tcPr>
            <w:tcW w:w="1580" w:type="dxa"/>
          </w:tcPr>
          <w:p w14:paraId="60D7756D" w14:textId="77777777" w:rsidR="00782718" w:rsidRDefault="00000000">
            <w:pPr>
              <w:jc w:val="both"/>
              <w:rPr>
                <w:i/>
                <w:sz w:val="18"/>
                <w:szCs w:val="18"/>
              </w:rPr>
            </w:pPr>
            <w:r>
              <w:rPr>
                <w:i/>
                <w:sz w:val="18"/>
                <w:szCs w:val="18"/>
              </w:rPr>
              <w:t xml:space="preserve">Desarrollo </w:t>
            </w:r>
            <w:proofErr w:type="spellStart"/>
            <w:r>
              <w:rPr>
                <w:i/>
                <w:sz w:val="18"/>
                <w:szCs w:val="18"/>
              </w:rPr>
              <w:t>Backend</w:t>
            </w:r>
            <w:proofErr w:type="spellEnd"/>
          </w:p>
        </w:tc>
        <w:tc>
          <w:tcPr>
            <w:tcW w:w="1580" w:type="dxa"/>
          </w:tcPr>
          <w:p w14:paraId="44C0C006" w14:textId="6EC631D8" w:rsidR="00782718" w:rsidRDefault="00000000">
            <w:pPr>
              <w:jc w:val="both"/>
              <w:rPr>
                <w:i/>
                <w:sz w:val="18"/>
                <w:szCs w:val="18"/>
              </w:rPr>
            </w:pPr>
            <w:r>
              <w:rPr>
                <w:i/>
                <w:sz w:val="18"/>
                <w:szCs w:val="18"/>
              </w:rPr>
              <w:t xml:space="preserve">Programación de las funcionalidades y </w:t>
            </w:r>
            <w:r w:rsidR="000631B3">
              <w:rPr>
                <w:i/>
                <w:sz w:val="18"/>
                <w:szCs w:val="18"/>
              </w:rPr>
              <w:t>conexión</w:t>
            </w:r>
            <w:r>
              <w:rPr>
                <w:i/>
                <w:sz w:val="18"/>
                <w:szCs w:val="18"/>
              </w:rPr>
              <w:t xml:space="preserve"> con la base de datos</w:t>
            </w:r>
          </w:p>
        </w:tc>
        <w:tc>
          <w:tcPr>
            <w:tcW w:w="1580" w:type="dxa"/>
          </w:tcPr>
          <w:p w14:paraId="31936F76" w14:textId="77777777" w:rsidR="00782718" w:rsidRDefault="00000000">
            <w:pPr>
              <w:jc w:val="both"/>
              <w:rPr>
                <w:i/>
                <w:sz w:val="18"/>
                <w:szCs w:val="18"/>
              </w:rPr>
            </w:pPr>
            <w:r>
              <w:rPr>
                <w:i/>
                <w:sz w:val="18"/>
                <w:szCs w:val="18"/>
              </w:rPr>
              <w:t>-Editor de Código</w:t>
            </w:r>
          </w:p>
          <w:p w14:paraId="0027CE13" w14:textId="77777777" w:rsidR="00782718" w:rsidRDefault="00000000">
            <w:pPr>
              <w:jc w:val="both"/>
              <w:rPr>
                <w:i/>
                <w:sz w:val="18"/>
                <w:szCs w:val="18"/>
              </w:rPr>
            </w:pPr>
            <w:r>
              <w:rPr>
                <w:i/>
                <w:sz w:val="18"/>
                <w:szCs w:val="18"/>
              </w:rPr>
              <w:t>-Base de datos</w:t>
            </w:r>
          </w:p>
          <w:p w14:paraId="121957F7" w14:textId="77777777" w:rsidR="00782718" w:rsidRDefault="00782718">
            <w:pPr>
              <w:jc w:val="both"/>
              <w:rPr>
                <w:i/>
                <w:sz w:val="18"/>
                <w:szCs w:val="18"/>
              </w:rPr>
            </w:pPr>
          </w:p>
        </w:tc>
        <w:tc>
          <w:tcPr>
            <w:tcW w:w="1580" w:type="dxa"/>
            <w:tcBorders>
              <w:right w:val="single" w:sz="4" w:space="0" w:color="FFFFFF"/>
            </w:tcBorders>
          </w:tcPr>
          <w:p w14:paraId="715066E3" w14:textId="77777777" w:rsidR="00782718" w:rsidRDefault="00000000">
            <w:pPr>
              <w:jc w:val="both"/>
              <w:rPr>
                <w:i/>
                <w:sz w:val="18"/>
                <w:szCs w:val="18"/>
              </w:rPr>
            </w:pPr>
            <w:r>
              <w:rPr>
                <w:i/>
                <w:sz w:val="18"/>
                <w:szCs w:val="18"/>
              </w:rPr>
              <w:t>1 semana</w:t>
            </w:r>
          </w:p>
        </w:tc>
        <w:tc>
          <w:tcPr>
            <w:tcW w:w="1580" w:type="dxa"/>
            <w:tcBorders>
              <w:left w:val="single" w:sz="4" w:space="0" w:color="FFFFFF"/>
            </w:tcBorders>
            <w:shd w:val="clear" w:color="auto" w:fill="D9D9D9"/>
          </w:tcPr>
          <w:p w14:paraId="3487F79A" w14:textId="77777777" w:rsidR="00782718" w:rsidRDefault="00000000">
            <w:pPr>
              <w:jc w:val="both"/>
              <w:rPr>
                <w:i/>
                <w:sz w:val="18"/>
                <w:szCs w:val="18"/>
              </w:rPr>
            </w:pPr>
            <w:r>
              <w:rPr>
                <w:i/>
                <w:sz w:val="18"/>
                <w:szCs w:val="18"/>
              </w:rPr>
              <w:t>Fabian Olate</w:t>
            </w:r>
          </w:p>
          <w:p w14:paraId="5F32929B" w14:textId="77777777" w:rsidR="00782718" w:rsidRDefault="00000000">
            <w:pPr>
              <w:jc w:val="both"/>
              <w:rPr>
                <w:i/>
                <w:sz w:val="18"/>
                <w:szCs w:val="18"/>
              </w:rPr>
            </w:pPr>
            <w:r>
              <w:rPr>
                <w:i/>
                <w:sz w:val="18"/>
                <w:szCs w:val="18"/>
              </w:rPr>
              <w:t>Gian Muñoz</w:t>
            </w:r>
          </w:p>
        </w:tc>
        <w:tc>
          <w:tcPr>
            <w:tcW w:w="1581" w:type="dxa"/>
          </w:tcPr>
          <w:p w14:paraId="322F1EF9" w14:textId="77777777" w:rsidR="00782718" w:rsidRDefault="00782718">
            <w:pPr>
              <w:jc w:val="both"/>
              <w:rPr>
                <w:i/>
                <w:sz w:val="18"/>
                <w:szCs w:val="18"/>
              </w:rPr>
            </w:pPr>
          </w:p>
        </w:tc>
      </w:tr>
      <w:tr w:rsidR="00782718" w14:paraId="666E4DA4" w14:textId="77777777">
        <w:trPr>
          <w:jc w:val="center"/>
        </w:trPr>
        <w:tc>
          <w:tcPr>
            <w:tcW w:w="1580" w:type="dxa"/>
          </w:tcPr>
          <w:p w14:paraId="7F75D381" w14:textId="77777777" w:rsidR="00782718" w:rsidRDefault="00000000">
            <w:pPr>
              <w:jc w:val="both"/>
              <w:rPr>
                <w:sz w:val="18"/>
                <w:szCs w:val="18"/>
              </w:rPr>
            </w:pPr>
            <w:r>
              <w:rPr>
                <w:sz w:val="18"/>
                <w:szCs w:val="18"/>
              </w:rPr>
              <w:t>Evaluación y cierre de proyecto</w:t>
            </w:r>
          </w:p>
        </w:tc>
        <w:tc>
          <w:tcPr>
            <w:tcW w:w="1580" w:type="dxa"/>
          </w:tcPr>
          <w:p w14:paraId="663FF492" w14:textId="77777777" w:rsidR="00782718" w:rsidRDefault="00000000">
            <w:pPr>
              <w:jc w:val="both"/>
              <w:rPr>
                <w:i/>
                <w:sz w:val="18"/>
                <w:szCs w:val="18"/>
              </w:rPr>
            </w:pPr>
            <w:r>
              <w:rPr>
                <w:i/>
                <w:sz w:val="18"/>
                <w:szCs w:val="18"/>
              </w:rPr>
              <w:t>validación del funcionamiento del sistema y término del desarrollo</w:t>
            </w:r>
          </w:p>
        </w:tc>
        <w:tc>
          <w:tcPr>
            <w:tcW w:w="1580" w:type="dxa"/>
          </w:tcPr>
          <w:p w14:paraId="3E9676DB" w14:textId="77777777" w:rsidR="00782718" w:rsidRDefault="00000000">
            <w:pPr>
              <w:jc w:val="both"/>
              <w:rPr>
                <w:i/>
                <w:sz w:val="18"/>
                <w:szCs w:val="18"/>
              </w:rPr>
            </w:pPr>
            <w:r>
              <w:rPr>
                <w:i/>
                <w:sz w:val="18"/>
                <w:szCs w:val="18"/>
              </w:rPr>
              <w:t>Comprobar el correcto funcionamiento del sistema, en base a los requerimientos que se hayan planteado.</w:t>
            </w:r>
          </w:p>
        </w:tc>
        <w:tc>
          <w:tcPr>
            <w:tcW w:w="1580" w:type="dxa"/>
          </w:tcPr>
          <w:p w14:paraId="2D5A8607" w14:textId="77777777" w:rsidR="00782718" w:rsidRDefault="00000000">
            <w:pPr>
              <w:jc w:val="both"/>
              <w:rPr>
                <w:i/>
                <w:sz w:val="18"/>
                <w:szCs w:val="18"/>
              </w:rPr>
            </w:pPr>
            <w:r>
              <w:rPr>
                <w:i/>
                <w:sz w:val="18"/>
                <w:szCs w:val="18"/>
              </w:rPr>
              <w:t>-Lista requerimientos</w:t>
            </w:r>
          </w:p>
        </w:tc>
        <w:tc>
          <w:tcPr>
            <w:tcW w:w="1580" w:type="dxa"/>
            <w:tcBorders>
              <w:right w:val="single" w:sz="4" w:space="0" w:color="FFFFFF"/>
            </w:tcBorders>
          </w:tcPr>
          <w:p w14:paraId="04D4858D" w14:textId="77777777" w:rsidR="00782718" w:rsidRDefault="00000000">
            <w:pPr>
              <w:jc w:val="both"/>
              <w:rPr>
                <w:i/>
                <w:sz w:val="18"/>
                <w:szCs w:val="18"/>
              </w:rPr>
            </w:pPr>
            <w:r>
              <w:rPr>
                <w:i/>
                <w:sz w:val="18"/>
                <w:szCs w:val="18"/>
              </w:rPr>
              <w:t>1 semana</w:t>
            </w:r>
          </w:p>
        </w:tc>
        <w:tc>
          <w:tcPr>
            <w:tcW w:w="1580" w:type="dxa"/>
            <w:tcBorders>
              <w:left w:val="single" w:sz="4" w:space="0" w:color="FFFFFF"/>
            </w:tcBorders>
            <w:shd w:val="clear" w:color="auto" w:fill="D9D9D9"/>
          </w:tcPr>
          <w:p w14:paraId="68141EE1" w14:textId="77777777" w:rsidR="00782718" w:rsidRDefault="00000000">
            <w:pPr>
              <w:jc w:val="both"/>
              <w:rPr>
                <w:i/>
                <w:sz w:val="18"/>
                <w:szCs w:val="18"/>
              </w:rPr>
            </w:pPr>
            <w:r>
              <w:rPr>
                <w:i/>
                <w:sz w:val="18"/>
                <w:szCs w:val="18"/>
              </w:rPr>
              <w:t>Fabian Olate</w:t>
            </w:r>
          </w:p>
          <w:p w14:paraId="66F18177" w14:textId="77777777" w:rsidR="00782718" w:rsidRDefault="00000000">
            <w:pPr>
              <w:jc w:val="both"/>
              <w:rPr>
                <w:i/>
                <w:sz w:val="18"/>
                <w:szCs w:val="18"/>
              </w:rPr>
            </w:pPr>
            <w:r>
              <w:rPr>
                <w:i/>
                <w:sz w:val="18"/>
                <w:szCs w:val="18"/>
              </w:rPr>
              <w:t>Gian Muñoz</w:t>
            </w:r>
          </w:p>
        </w:tc>
        <w:tc>
          <w:tcPr>
            <w:tcW w:w="1581" w:type="dxa"/>
          </w:tcPr>
          <w:p w14:paraId="5A00A95D" w14:textId="77777777" w:rsidR="00782718" w:rsidRDefault="00782718">
            <w:pPr>
              <w:jc w:val="both"/>
              <w:rPr>
                <w:i/>
                <w:sz w:val="18"/>
                <w:szCs w:val="18"/>
              </w:rPr>
            </w:pPr>
          </w:p>
        </w:tc>
      </w:tr>
    </w:tbl>
    <w:p w14:paraId="30A58C42" w14:textId="77777777" w:rsidR="00782718" w:rsidRDefault="00782718">
      <w:pPr>
        <w:spacing w:after="0" w:line="360" w:lineRule="auto"/>
        <w:jc w:val="both"/>
        <w:rPr>
          <w:b/>
          <w:sz w:val="24"/>
          <w:szCs w:val="24"/>
        </w:rPr>
      </w:pPr>
    </w:p>
    <w:p w14:paraId="5A02873B" w14:textId="77777777" w:rsidR="00782718" w:rsidRDefault="00782718">
      <w:pPr>
        <w:spacing w:after="0" w:line="360" w:lineRule="auto"/>
        <w:jc w:val="both"/>
        <w:rPr>
          <w:b/>
          <w:sz w:val="24"/>
          <w:szCs w:val="24"/>
        </w:rPr>
      </w:pPr>
    </w:p>
    <w:p w14:paraId="2E0AD8AC" w14:textId="77777777" w:rsidR="00782718" w:rsidRDefault="00782718">
      <w:pPr>
        <w:spacing w:after="0" w:line="360" w:lineRule="auto"/>
        <w:jc w:val="both"/>
        <w:rPr>
          <w:b/>
          <w:sz w:val="24"/>
          <w:szCs w:val="24"/>
        </w:rPr>
      </w:pPr>
    </w:p>
    <w:p w14:paraId="71270A16" w14:textId="77777777" w:rsidR="00782718" w:rsidRDefault="00782718">
      <w:pPr>
        <w:spacing w:after="0" w:line="360" w:lineRule="auto"/>
        <w:jc w:val="both"/>
        <w:rPr>
          <w:b/>
          <w:sz w:val="24"/>
          <w:szCs w:val="24"/>
        </w:rPr>
      </w:pPr>
    </w:p>
    <w:p w14:paraId="01BAD266" w14:textId="77777777" w:rsidR="00782718" w:rsidRDefault="00782718">
      <w:pPr>
        <w:spacing w:after="0" w:line="360" w:lineRule="auto"/>
        <w:jc w:val="both"/>
        <w:rPr>
          <w:b/>
          <w:sz w:val="24"/>
          <w:szCs w:val="24"/>
        </w:rPr>
      </w:pPr>
    </w:p>
    <w:p w14:paraId="6954F046" w14:textId="77777777" w:rsidR="00782718" w:rsidRDefault="00782718">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718" w14:paraId="675E3A0F" w14:textId="77777777">
        <w:trPr>
          <w:trHeight w:val="440"/>
        </w:trPr>
        <w:tc>
          <w:tcPr>
            <w:tcW w:w="9640" w:type="dxa"/>
            <w:vAlign w:val="center"/>
          </w:tcPr>
          <w:p w14:paraId="7A92A8AF" w14:textId="77777777" w:rsidR="00782718" w:rsidRDefault="00000000">
            <w:pPr>
              <w:rPr>
                <w:b/>
                <w:color w:val="1F3864"/>
                <w:sz w:val="28"/>
                <w:szCs w:val="28"/>
              </w:rPr>
            </w:pPr>
            <w:r>
              <w:rPr>
                <w:b/>
                <w:color w:val="1F3864"/>
                <w:sz w:val="28"/>
                <w:szCs w:val="28"/>
              </w:rPr>
              <w:t xml:space="preserve">8. Carta Gantt </w:t>
            </w:r>
          </w:p>
        </w:tc>
      </w:tr>
      <w:tr w:rsidR="00782718" w14:paraId="2D8A8262" w14:textId="77777777">
        <w:trPr>
          <w:trHeight w:val="440"/>
        </w:trPr>
        <w:tc>
          <w:tcPr>
            <w:tcW w:w="9640" w:type="dxa"/>
            <w:shd w:val="clear" w:color="auto" w:fill="D9E2F3"/>
            <w:vAlign w:val="center"/>
          </w:tcPr>
          <w:p w14:paraId="24E62E4A" w14:textId="77777777" w:rsidR="0078271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5B8B79A" w14:textId="77777777" w:rsidR="00782718" w:rsidRDefault="00782718">
      <w:pPr>
        <w:spacing w:after="0" w:line="360" w:lineRule="auto"/>
        <w:jc w:val="both"/>
        <w:rPr>
          <w:b/>
          <w:sz w:val="24"/>
          <w:szCs w:val="24"/>
        </w:rPr>
      </w:pPr>
    </w:p>
    <w:p w14:paraId="0A686C29" w14:textId="50AFAEB9" w:rsidR="00782718" w:rsidRDefault="00000000">
      <w:pPr>
        <w:spacing w:after="0" w:line="360" w:lineRule="auto"/>
        <w:jc w:val="both"/>
        <w:rPr>
          <w:b/>
          <w:sz w:val="24"/>
          <w:szCs w:val="24"/>
        </w:rPr>
      </w:pPr>
      <w:r>
        <w:rPr>
          <w:b/>
          <w:color w:val="FF0000"/>
          <w:sz w:val="24"/>
          <w:szCs w:val="24"/>
        </w:rPr>
        <w:t>*</w:t>
      </w:r>
      <w:r>
        <w:rPr>
          <w:b/>
          <w:sz w:val="24"/>
          <w:szCs w:val="24"/>
        </w:rPr>
        <w:t xml:space="preserve"> Agrupación de actividades en “Sprint”, para realizar una estimación de la duración del tiempo del proyecto, además de la posible agrupación de actividades, en su desarrollo.</w:t>
      </w:r>
    </w:p>
    <w:p w14:paraId="630A12DF" w14:textId="44730F0C" w:rsidR="00782718" w:rsidRDefault="00000000">
      <w:pPr>
        <w:spacing w:after="0" w:line="360" w:lineRule="auto"/>
        <w:jc w:val="both"/>
        <w:rPr>
          <w:b/>
          <w:sz w:val="24"/>
          <w:szCs w:val="24"/>
        </w:rPr>
      </w:pPr>
      <w:r>
        <w:rPr>
          <w:b/>
          <w:color w:val="FF0000"/>
          <w:sz w:val="24"/>
          <w:szCs w:val="24"/>
        </w:rPr>
        <w:t xml:space="preserve">* </w:t>
      </w:r>
      <w:r>
        <w:rPr>
          <w:b/>
          <w:sz w:val="24"/>
          <w:szCs w:val="24"/>
        </w:rPr>
        <w:t>Imágenes de la carta gantt extraídas del archivo: “</w:t>
      </w:r>
      <w:r>
        <w:rPr>
          <w:b/>
          <w:color w:val="434343"/>
          <w:sz w:val="24"/>
          <w:szCs w:val="24"/>
        </w:rPr>
        <w:t>Carta Gantt.xlsx</w:t>
      </w:r>
      <w:r>
        <w:rPr>
          <w:b/>
          <w:sz w:val="24"/>
          <w:szCs w:val="24"/>
        </w:rPr>
        <w:t>”</w:t>
      </w:r>
    </w:p>
    <w:p w14:paraId="1482D4C6" w14:textId="77777777" w:rsidR="00782718" w:rsidRDefault="00782718">
      <w:pPr>
        <w:spacing w:after="0" w:line="360" w:lineRule="auto"/>
        <w:jc w:val="both"/>
        <w:rPr>
          <w:b/>
          <w:sz w:val="24"/>
          <w:szCs w:val="24"/>
        </w:rPr>
      </w:pPr>
    </w:p>
    <w:p w14:paraId="7A2968A6" w14:textId="77777777" w:rsidR="00782718" w:rsidRDefault="00000000">
      <w:pPr>
        <w:spacing w:after="0" w:line="360" w:lineRule="auto"/>
        <w:jc w:val="both"/>
        <w:rPr>
          <w:b/>
          <w:sz w:val="24"/>
          <w:szCs w:val="24"/>
        </w:rPr>
      </w:pPr>
      <w:r>
        <w:rPr>
          <w:b/>
          <w:noProof/>
          <w:sz w:val="24"/>
          <w:szCs w:val="24"/>
        </w:rPr>
        <w:drawing>
          <wp:anchor distT="114300" distB="114300" distL="114300" distR="114300" simplePos="0" relativeHeight="251659264" behindDoc="0" locked="0" layoutInCell="1" hidden="0" allowOverlap="1" wp14:anchorId="38E9D5D4" wp14:editId="7DBCEC85">
            <wp:simplePos x="0" y="0"/>
            <wp:positionH relativeFrom="page">
              <wp:posOffset>803775</wp:posOffset>
            </wp:positionH>
            <wp:positionV relativeFrom="page">
              <wp:posOffset>4970321</wp:posOffset>
            </wp:positionV>
            <wp:extent cx="5942513" cy="2882171"/>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2513" cy="2882171"/>
                    </a:xfrm>
                    <a:prstGeom prst="rect">
                      <a:avLst/>
                    </a:prstGeom>
                    <a:ln/>
                  </pic:spPr>
                </pic:pic>
              </a:graphicData>
            </a:graphic>
          </wp:anchor>
        </w:drawing>
      </w:r>
    </w:p>
    <w:p w14:paraId="21A09567" w14:textId="77777777" w:rsidR="00782718" w:rsidRDefault="00782718"/>
    <w:p w14:paraId="289055E1" w14:textId="77777777" w:rsidR="00782718" w:rsidRDefault="00782718"/>
    <w:p w14:paraId="443B5AD3" w14:textId="77777777" w:rsidR="00782718" w:rsidRDefault="00782718"/>
    <w:p w14:paraId="3418326F" w14:textId="77777777" w:rsidR="00782718" w:rsidRDefault="00782718"/>
    <w:p w14:paraId="1F53A7BD" w14:textId="77777777" w:rsidR="00782718" w:rsidRDefault="00782718"/>
    <w:p w14:paraId="6756C836" w14:textId="77777777" w:rsidR="00782718" w:rsidRDefault="00782718"/>
    <w:p w14:paraId="074BB58F" w14:textId="77777777" w:rsidR="00782718" w:rsidRDefault="00782718"/>
    <w:p w14:paraId="7E80DEAD" w14:textId="77777777" w:rsidR="00782718" w:rsidRDefault="00782718"/>
    <w:p w14:paraId="30EB87BD" w14:textId="77777777" w:rsidR="00782718" w:rsidRDefault="00782718"/>
    <w:p w14:paraId="56C31EEC" w14:textId="77777777" w:rsidR="00782718" w:rsidRDefault="00782718"/>
    <w:p w14:paraId="16862598" w14:textId="77777777" w:rsidR="00782718" w:rsidRDefault="00782718"/>
    <w:p w14:paraId="335CF43D" w14:textId="77777777" w:rsidR="00782718" w:rsidRDefault="00782718"/>
    <w:p w14:paraId="10128E99" w14:textId="77777777" w:rsidR="00782718" w:rsidRDefault="00782718"/>
    <w:p w14:paraId="32F52D2B" w14:textId="77777777" w:rsidR="00782718" w:rsidRDefault="00782718"/>
    <w:p w14:paraId="02D29D32" w14:textId="77777777" w:rsidR="00782718" w:rsidRDefault="00782718"/>
    <w:p w14:paraId="64E54115" w14:textId="77777777" w:rsidR="00782718" w:rsidRDefault="00782718"/>
    <w:p w14:paraId="49FEAC21" w14:textId="77777777" w:rsidR="00782718" w:rsidRDefault="00782718"/>
    <w:p w14:paraId="4A1E553D" w14:textId="77777777" w:rsidR="00782718" w:rsidRDefault="00782718"/>
    <w:p w14:paraId="08B8EA8B" w14:textId="77777777" w:rsidR="00782718" w:rsidRDefault="00000000">
      <w:r>
        <w:rPr>
          <w:noProof/>
        </w:rPr>
        <w:lastRenderedPageBreak/>
        <w:drawing>
          <wp:anchor distT="114300" distB="114300" distL="114300" distR="114300" simplePos="0" relativeHeight="251660288" behindDoc="0" locked="0" layoutInCell="1" hidden="0" allowOverlap="1" wp14:anchorId="53CAA798" wp14:editId="208C6709">
            <wp:simplePos x="0" y="0"/>
            <wp:positionH relativeFrom="page">
              <wp:posOffset>813300</wp:posOffset>
            </wp:positionH>
            <wp:positionV relativeFrom="page">
              <wp:posOffset>5196337</wp:posOffset>
            </wp:positionV>
            <wp:extent cx="5933273" cy="2762582"/>
            <wp:effectExtent l="0" t="0" r="0" b="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33273" cy="2762582"/>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45597E90" wp14:editId="1559404B">
            <wp:simplePos x="0" y="0"/>
            <wp:positionH relativeFrom="page">
              <wp:posOffset>855825</wp:posOffset>
            </wp:positionH>
            <wp:positionV relativeFrom="page">
              <wp:posOffset>1986529</wp:posOffset>
            </wp:positionV>
            <wp:extent cx="5844014" cy="2762250"/>
            <wp:effectExtent l="0" t="0" r="0" b="0"/>
            <wp:wrapNone/>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44014" cy="2762250"/>
                    </a:xfrm>
                    <a:prstGeom prst="rect">
                      <a:avLst/>
                    </a:prstGeom>
                    <a:ln/>
                  </pic:spPr>
                </pic:pic>
              </a:graphicData>
            </a:graphic>
          </wp:anchor>
        </w:drawing>
      </w:r>
    </w:p>
    <w:sectPr w:rsidR="00782718">
      <w:headerReference w:type="default" r:id="rId12"/>
      <w:pgSz w:w="11906" w:h="16838"/>
      <w:pgMar w:top="1417" w:right="1700" w:bottom="1417" w:left="17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64ABF" w14:textId="77777777" w:rsidR="00C955CA" w:rsidRDefault="00C955CA">
      <w:pPr>
        <w:spacing w:after="0" w:line="240" w:lineRule="auto"/>
      </w:pPr>
      <w:r>
        <w:separator/>
      </w:r>
    </w:p>
  </w:endnote>
  <w:endnote w:type="continuationSeparator" w:id="0">
    <w:p w14:paraId="7D07D317" w14:textId="77777777" w:rsidR="00C955CA" w:rsidRDefault="00C95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C6CCD904-2A7F-4F1F-9E71-410B731B618F}"/>
    <w:embedBold r:id="rId2" w:fontKey="{96113C29-109A-43BE-B8CD-044119FC9124}"/>
    <w:embedItalic r:id="rId3" w:fontKey="{EB2BE696-42E5-4EB7-B97E-C791CE3EED40}"/>
    <w:embedBoldItalic r:id="rId4" w:fontKey="{099B1DD3-7281-44F3-B886-627F66A1E34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E828ACC3-621E-4C80-A616-938DE45AD893}"/>
  </w:font>
  <w:font w:name="Segoe UI">
    <w:panose1 w:val="020B0502040204020203"/>
    <w:charset w:val="00"/>
    <w:family w:val="swiss"/>
    <w:pitch w:val="variable"/>
    <w:sig w:usb0="E4002EFF" w:usb1="C000E47F" w:usb2="00000009" w:usb3="00000000" w:csb0="000001FF" w:csb1="00000000"/>
    <w:embedRegular r:id="rId6" w:fontKey="{B70E91F3-29E5-4759-9CF2-5484AC81D45C}"/>
  </w:font>
  <w:font w:name="Georgia">
    <w:panose1 w:val="02040502050405020303"/>
    <w:charset w:val="00"/>
    <w:family w:val="roman"/>
    <w:pitch w:val="variable"/>
    <w:sig w:usb0="00000287" w:usb1="00000000" w:usb2="00000000" w:usb3="00000000" w:csb0="0000009F" w:csb1="00000000"/>
    <w:embedRegular r:id="rId7" w:fontKey="{2478B59C-8912-4219-84C0-205AA1B26D1F}"/>
    <w:embedItalic r:id="rId8" w:fontKey="{64924AA0-72AC-42FA-8074-BEE739B045BB}"/>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5FF9C149-9910-493F-A741-5C1B7C126DBD}"/>
    <w:embedBold r:id="rId10" w:fontKey="{A2548DCA-5AD8-4828-88AA-388C2E0699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6E458" w14:textId="77777777" w:rsidR="00C955CA" w:rsidRDefault="00C955CA">
      <w:pPr>
        <w:spacing w:after="0" w:line="240" w:lineRule="auto"/>
      </w:pPr>
      <w:r>
        <w:separator/>
      </w:r>
    </w:p>
  </w:footnote>
  <w:footnote w:type="continuationSeparator" w:id="0">
    <w:p w14:paraId="4152EF73" w14:textId="77777777" w:rsidR="00C955CA" w:rsidRDefault="00C955CA">
      <w:pPr>
        <w:spacing w:after="0" w:line="240" w:lineRule="auto"/>
      </w:pPr>
      <w:r>
        <w:continuationSeparator/>
      </w:r>
    </w:p>
  </w:footnote>
  <w:footnote w:id="1">
    <w:p w14:paraId="5953CEED" w14:textId="77777777" w:rsidR="0078271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3E6B2" w14:textId="77777777" w:rsidR="00782718" w:rsidRDefault="00782718">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82718" w14:paraId="0C3221E0" w14:textId="77777777">
      <w:trPr>
        <w:trHeight w:val="697"/>
      </w:trPr>
      <w:tc>
        <w:tcPr>
          <w:tcW w:w="5707" w:type="dxa"/>
          <w:tcBorders>
            <w:top w:val="nil"/>
            <w:left w:val="nil"/>
            <w:bottom w:val="nil"/>
            <w:right w:val="nil"/>
          </w:tcBorders>
        </w:tcPr>
        <w:p w14:paraId="20963147" w14:textId="77777777" w:rsidR="0078271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CED38F3" w14:textId="77777777" w:rsidR="0078271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3AE990B" w14:textId="77777777" w:rsidR="00782718" w:rsidRDefault="00000000">
          <w:pPr>
            <w:jc w:val="right"/>
            <w:rPr>
              <w:rFonts w:ascii="Century Gothic" w:eastAsia="Century Gothic" w:hAnsi="Century Gothic" w:cs="Century Gothic"/>
              <w:b/>
              <w:sz w:val="30"/>
              <w:szCs w:val="30"/>
            </w:rPr>
          </w:pPr>
          <w:r>
            <w:rPr>
              <w:noProof/>
            </w:rPr>
            <w:drawing>
              <wp:inline distT="0" distB="0" distL="0" distR="0" wp14:anchorId="55F81DD1" wp14:editId="2A9CB837">
                <wp:extent cx="1996440" cy="428625"/>
                <wp:effectExtent l="0" t="0" r="0" b="0"/>
                <wp:docPr id="51"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A4A50FC" w14:textId="77777777" w:rsidR="00782718" w:rsidRDefault="0078271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7057C4"/>
    <w:multiLevelType w:val="multilevel"/>
    <w:tmpl w:val="6E52C3C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339278B"/>
    <w:multiLevelType w:val="multilevel"/>
    <w:tmpl w:val="8280C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7819403">
    <w:abstractNumId w:val="1"/>
  </w:num>
  <w:num w:numId="2" w16cid:durableId="282199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718"/>
    <w:rsid w:val="000631B3"/>
    <w:rsid w:val="000D66F9"/>
    <w:rsid w:val="00782718"/>
    <w:rsid w:val="00B964A3"/>
    <w:rsid w:val="00BB4C28"/>
    <w:rsid w:val="00C955C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0F1D9"/>
  <w15:docId w15:val="{C23998DC-194B-4F30-861C-60EB913FE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XB+kBwOQg8sZNvAQJaaX6UeSBQ==">CgMxLjA4AHIhMXdnOTVtMVZLQnZDbEVMbklramdiU21raGlpV0Q0Qnhr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1542</Words>
  <Characters>8486</Characters>
  <Application>Microsoft Office Word</Application>
  <DocSecurity>0</DocSecurity>
  <Lines>70</Lines>
  <Paragraphs>20</Paragraphs>
  <ScaleCrop>false</ScaleCrop>
  <Company>HP</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GIAN CARLOS Munoz Sandoval</cp:lastModifiedBy>
  <cp:revision>3</cp:revision>
  <dcterms:created xsi:type="dcterms:W3CDTF">2022-08-24T18:07:00Z</dcterms:created>
  <dcterms:modified xsi:type="dcterms:W3CDTF">2025-04-08T01:16:00Z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